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B6553" w:rsidRPr="003C1CDC" w:rsidRDefault="007B6553" w:rsidP="002F1104">
      <w:pPr>
        <w:spacing w:after="0" w:line="240" w:lineRule="auto"/>
        <w:jc w:val="center"/>
        <w:rPr>
          <w:rFonts w:ascii="Cambria" w:hAnsi="Cambria"/>
          <w:b/>
          <w:sz w:val="24"/>
        </w:rPr>
      </w:pPr>
      <w:r>
        <w:rPr>
          <w:noProof/>
        </w:rPr>
        <w:pict>
          <v:shapetype id="_x0000_t202" coordsize="21600,21600" o:spt="202" path="m0,0l0,21600,21600,21600,21600,0xe">
            <v:stroke joinstyle="miter"/>
            <v:path gradientshapeok="t" o:connecttype="rect"/>
          </v:shapetype>
          <v:shape id="Text Box 2" o:spid="_x0000_s1026" type="#_x0000_t202" style="position:absolute;left:0;text-align:left;margin-left:-2.2pt;margin-top:-5.95pt;width:487.85pt;height:69.7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">
            <v:textbox>
              <w:txbxContent>
                <w:p w:rsidR="007B6553" w:rsidRPr="004C0140" w:rsidRDefault="007B6553" w:rsidP="00666531">
                  <w:pPr>
                    <w:widowControl w:val="0"/>
                    <w:autoSpaceDE w:val="0"/>
                    <w:autoSpaceDN w:val="0"/>
                    <w:adjustRightInd w:val="0"/>
                    <w:spacing w:before="41" w:after="0" w:line="240" w:lineRule="auto"/>
                    <w:ind w:left="138"/>
                    <w:rPr>
                      <w:rFonts w:ascii="Cambria" w:hAnsi="Cambria"/>
                    </w:rPr>
                  </w:pPr>
                  <w:r w:rsidRPr="004C0140">
                    <w:rPr>
                      <w:rFonts w:ascii="Cambria" w:hAnsi="Cambria"/>
                      <w:spacing w:val="2"/>
                      <w:w w:val="103"/>
                    </w:rPr>
                    <w:t>D</w:t>
                  </w:r>
                  <w:r w:rsidRPr="004C0140">
                    <w:rPr>
                      <w:rFonts w:ascii="Cambria" w:hAnsi="Cambria"/>
                      <w:spacing w:val="-2"/>
                      <w:w w:val="103"/>
                    </w:rPr>
                    <w:t>i</w:t>
                  </w:r>
                  <w:r w:rsidRPr="004C0140">
                    <w:rPr>
                      <w:rFonts w:ascii="Cambria" w:hAnsi="Cambria"/>
                      <w:spacing w:val="2"/>
                      <w:w w:val="103"/>
                    </w:rPr>
                    <w:t>r</w:t>
                  </w:r>
                  <w:r w:rsidRPr="004C0140">
                    <w:rPr>
                      <w:rFonts w:ascii="Cambria" w:hAnsi="Cambria"/>
                      <w:spacing w:val="4"/>
                      <w:w w:val="103"/>
                    </w:rPr>
                    <w:t>e</w:t>
                  </w:r>
                  <w:r w:rsidRPr="004C0140">
                    <w:rPr>
                      <w:rFonts w:ascii="Cambria" w:hAnsi="Cambria"/>
                      <w:spacing w:val="-1"/>
                      <w:w w:val="103"/>
                    </w:rPr>
                    <w:t>c</w:t>
                  </w:r>
                  <w:r w:rsidRPr="004C0140">
                    <w:rPr>
                      <w:rFonts w:ascii="Cambria" w:hAnsi="Cambria"/>
                      <w:spacing w:val="3"/>
                      <w:w w:val="103"/>
                    </w:rPr>
                    <w:t>t</w:t>
                  </w:r>
                  <w:r w:rsidRPr="004C0140">
                    <w:rPr>
                      <w:rFonts w:ascii="Cambria" w:hAnsi="Cambria"/>
                      <w:spacing w:val="-2"/>
                      <w:w w:val="103"/>
                    </w:rPr>
                    <w:t>i</w:t>
                  </w:r>
                  <w:r w:rsidRPr="004C0140">
                    <w:rPr>
                      <w:rFonts w:ascii="Cambria" w:hAnsi="Cambria"/>
                      <w:spacing w:val="2"/>
                      <w:w w:val="103"/>
                    </w:rPr>
                    <w:t>on</w:t>
                  </w:r>
                  <w:r w:rsidRPr="004C0140">
                    <w:rPr>
                      <w:rFonts w:ascii="Cambria" w:hAnsi="Cambria"/>
                      <w:w w:val="103"/>
                    </w:rPr>
                    <w:t>s:</w:t>
                  </w:r>
                </w:p>
                <w:p w:rsidR="007B6553" w:rsidRPr="004C0140" w:rsidRDefault="007B6553" w:rsidP="00666531">
                  <w:pPr>
                    <w:widowControl w:val="0"/>
                    <w:tabs>
                      <w:tab w:val="left" w:pos="1200"/>
                    </w:tabs>
                    <w:autoSpaceDE w:val="0"/>
                    <w:autoSpaceDN w:val="0"/>
                    <w:adjustRightInd w:val="0"/>
                    <w:spacing w:before="12" w:after="0" w:line="240" w:lineRule="auto"/>
                    <w:ind w:left="858"/>
                    <w:rPr>
                      <w:rFonts w:ascii="Cambria" w:hAnsi="Cambria"/>
                    </w:rPr>
                  </w:pPr>
                  <w:r w:rsidRPr="004C0140">
                    <w:rPr>
                      <w:rFonts w:ascii="Cambria" w:hAnsi="Cambria"/>
                      <w:spacing w:val="2"/>
                    </w:rPr>
                    <w:t>1</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3"/>
                    </w:rPr>
                    <w:t>M</w:t>
                  </w:r>
                  <w:r w:rsidRPr="004C0140">
                    <w:rPr>
                      <w:rFonts w:ascii="Cambria" w:hAnsi="Cambria"/>
                      <w:spacing w:val="-1"/>
                    </w:rPr>
                    <w:t>a</w:t>
                  </w:r>
                  <w:r w:rsidRPr="004C0140">
                    <w:rPr>
                      <w:rFonts w:ascii="Cambria" w:hAnsi="Cambria"/>
                      <w:spacing w:val="2"/>
                    </w:rPr>
                    <w:t>r</w:t>
                  </w:r>
                  <w:r w:rsidRPr="004C0140">
                    <w:rPr>
                      <w:rFonts w:ascii="Cambria" w:hAnsi="Cambria"/>
                    </w:rPr>
                    <w:t>k</w:t>
                  </w:r>
                  <w:r w:rsidRPr="004C0140">
                    <w:rPr>
                      <w:rFonts w:ascii="Cambria" w:hAnsi="Cambria"/>
                      <w:spacing w:val="8"/>
                    </w:rPr>
                    <w:t xml:space="preserve"> </w:t>
                  </w:r>
                  <w:r w:rsidRPr="004C0140">
                    <w:rPr>
                      <w:rFonts w:ascii="Cambria" w:hAnsi="Cambria"/>
                      <w:spacing w:val="2"/>
                    </w:rPr>
                    <w:t>you</w:t>
                  </w:r>
                  <w:r w:rsidRPr="004C0140">
                    <w:rPr>
                      <w:rFonts w:ascii="Cambria" w:hAnsi="Cambria"/>
                    </w:rPr>
                    <w:t>r</w:t>
                  </w:r>
                  <w:r w:rsidRPr="004C0140">
                    <w:rPr>
                      <w:rFonts w:ascii="Cambria" w:hAnsi="Cambria"/>
                      <w:spacing w:val="5"/>
                    </w:rPr>
                    <w:t xml:space="preserve"> </w:t>
                  </w:r>
                  <w:r w:rsidRPr="004C0140">
                    <w:rPr>
                      <w:rFonts w:ascii="Cambria" w:hAnsi="Cambria"/>
                      <w:spacing w:val="-1"/>
                      <w:w w:val="103"/>
                    </w:rPr>
                    <w:t>c</w:t>
                  </w:r>
                  <w:r w:rsidRPr="004C0140">
                    <w:rPr>
                      <w:rFonts w:ascii="Cambria" w:hAnsi="Cambria"/>
                      <w:spacing w:val="2"/>
                      <w:w w:val="103"/>
                    </w:rPr>
                    <w:t>onfu</w:t>
                  </w:r>
                  <w:r w:rsidRPr="004C0140">
                    <w:rPr>
                      <w:rFonts w:ascii="Cambria" w:hAnsi="Cambria"/>
                      <w:w w:val="103"/>
                    </w:rPr>
                    <w:t>s</w:t>
                  </w:r>
                  <w:r w:rsidRPr="004C0140">
                    <w:rPr>
                      <w:rFonts w:ascii="Cambria" w:hAnsi="Cambria"/>
                      <w:spacing w:val="-2"/>
                      <w:w w:val="103"/>
                    </w:rPr>
                    <w:t>i</w:t>
                  </w:r>
                  <w:r w:rsidRPr="004C0140">
                    <w:rPr>
                      <w:rFonts w:ascii="Cambria" w:hAnsi="Cambria"/>
                      <w:spacing w:val="2"/>
                      <w:w w:val="103"/>
                    </w:rPr>
                    <w:t>on</w:t>
                  </w:r>
                  <w:r w:rsidRPr="004C0140">
                    <w:rPr>
                      <w:rFonts w:ascii="Cambria" w:hAnsi="Cambria"/>
                      <w:w w:val="103"/>
                    </w:rPr>
                    <w:t>.</w:t>
                  </w:r>
                </w:p>
                <w:p w:rsidR="007B6553" w:rsidRPr="004C0140" w:rsidRDefault="007B6553" w:rsidP="00666531">
                  <w:pPr>
                    <w:widowControl w:val="0"/>
                    <w:tabs>
                      <w:tab w:val="left" w:pos="1200"/>
                    </w:tabs>
                    <w:autoSpaceDE w:val="0"/>
                    <w:autoSpaceDN w:val="0"/>
                    <w:adjustRightInd w:val="0"/>
                    <w:spacing w:before="12" w:after="0" w:line="240" w:lineRule="auto"/>
                    <w:ind w:left="858"/>
                    <w:rPr>
                      <w:rFonts w:ascii="Cambria" w:hAnsi="Cambria"/>
                    </w:rPr>
                  </w:pPr>
                  <w:r w:rsidRPr="004C0140">
                    <w:rPr>
                      <w:rFonts w:ascii="Cambria" w:hAnsi="Cambria"/>
                      <w:spacing w:val="2"/>
                    </w:rPr>
                    <w:t>2</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1"/>
                    </w:rPr>
                    <w:t>S</w:t>
                  </w:r>
                  <w:r w:rsidRPr="004C0140">
                    <w:rPr>
                      <w:rFonts w:ascii="Cambria" w:hAnsi="Cambria"/>
                      <w:spacing w:val="2"/>
                    </w:rPr>
                    <w:t>ho</w:t>
                  </w:r>
                  <w:r w:rsidRPr="004C0140">
                    <w:rPr>
                      <w:rFonts w:ascii="Cambria" w:hAnsi="Cambria"/>
                    </w:rPr>
                    <w:t>w</w:t>
                  </w:r>
                  <w:r w:rsidRPr="004C0140">
                    <w:rPr>
                      <w:rFonts w:ascii="Cambria" w:hAnsi="Cambria"/>
                      <w:spacing w:val="6"/>
                    </w:rPr>
                    <w:t xml:space="preserve"> </w:t>
                  </w:r>
                  <w:r w:rsidRPr="004C0140">
                    <w:rPr>
                      <w:rFonts w:ascii="Cambria" w:hAnsi="Cambria"/>
                      <w:spacing w:val="-1"/>
                    </w:rPr>
                    <w:t>e</w:t>
                  </w:r>
                  <w:r w:rsidRPr="004C0140">
                    <w:rPr>
                      <w:rFonts w:ascii="Cambria" w:hAnsi="Cambria"/>
                      <w:spacing w:val="2"/>
                    </w:rPr>
                    <w:t>v</w:t>
                  </w:r>
                  <w:r w:rsidRPr="004C0140">
                    <w:rPr>
                      <w:rFonts w:ascii="Cambria" w:hAnsi="Cambria"/>
                      <w:spacing w:val="-2"/>
                    </w:rPr>
                    <w:t>i</w:t>
                  </w:r>
                  <w:r w:rsidRPr="004C0140">
                    <w:rPr>
                      <w:rFonts w:ascii="Cambria" w:hAnsi="Cambria"/>
                      <w:spacing w:val="7"/>
                    </w:rPr>
                    <w:t>d</w:t>
                  </w:r>
                  <w:r w:rsidRPr="004C0140">
                    <w:rPr>
                      <w:rFonts w:ascii="Cambria" w:hAnsi="Cambria"/>
                      <w:spacing w:val="-1"/>
                    </w:rPr>
                    <w:t>e</w:t>
                  </w:r>
                  <w:r w:rsidRPr="004C0140">
                    <w:rPr>
                      <w:rFonts w:ascii="Cambria" w:hAnsi="Cambria"/>
                      <w:spacing w:val="2"/>
                    </w:rPr>
                    <w:t>n</w:t>
                  </w:r>
                  <w:r w:rsidRPr="004C0140">
                    <w:rPr>
                      <w:rFonts w:ascii="Cambria" w:hAnsi="Cambria"/>
                      <w:spacing w:val="-1"/>
                    </w:rPr>
                    <w:t>c</w:t>
                  </w:r>
                  <w:r w:rsidRPr="004C0140">
                    <w:rPr>
                      <w:rFonts w:ascii="Cambria" w:hAnsi="Cambria"/>
                    </w:rPr>
                    <w:t>e</w:t>
                  </w:r>
                  <w:r w:rsidRPr="004C0140">
                    <w:rPr>
                      <w:rFonts w:ascii="Cambria" w:hAnsi="Cambria"/>
                      <w:spacing w:val="7"/>
                    </w:rPr>
                    <w:t xml:space="preserve"> </w:t>
                  </w:r>
                  <w:r w:rsidRPr="004C0140">
                    <w:rPr>
                      <w:rFonts w:ascii="Cambria" w:hAnsi="Cambria"/>
                      <w:spacing w:val="2"/>
                    </w:rPr>
                    <w:t>o</w:t>
                  </w:r>
                  <w:r w:rsidRPr="004C0140">
                    <w:rPr>
                      <w:rFonts w:ascii="Cambria" w:hAnsi="Cambria"/>
                    </w:rPr>
                    <w:t>f</w:t>
                  </w:r>
                  <w:r w:rsidRPr="004C0140">
                    <w:rPr>
                      <w:rFonts w:ascii="Cambria" w:hAnsi="Cambria"/>
                      <w:spacing w:val="5"/>
                    </w:rPr>
                    <w:t xml:space="preserve"> </w:t>
                  </w:r>
                  <w:r w:rsidRPr="004C0140">
                    <w:rPr>
                      <w:rFonts w:ascii="Cambria" w:hAnsi="Cambria"/>
                    </w:rPr>
                    <w:t>a</w:t>
                  </w:r>
                  <w:r w:rsidRPr="004C0140">
                    <w:rPr>
                      <w:rFonts w:ascii="Cambria" w:hAnsi="Cambria"/>
                      <w:spacing w:val="7"/>
                    </w:rPr>
                    <w:t xml:space="preserve"> </w:t>
                  </w:r>
                  <w:r w:rsidRPr="004C0140">
                    <w:rPr>
                      <w:rFonts w:ascii="Cambria" w:hAnsi="Cambria"/>
                      <w:spacing w:val="4"/>
                    </w:rPr>
                    <w:t>c</w:t>
                  </w:r>
                  <w:r w:rsidRPr="004C0140">
                    <w:rPr>
                      <w:rFonts w:ascii="Cambria" w:hAnsi="Cambria"/>
                      <w:spacing w:val="-2"/>
                    </w:rPr>
                    <w:t>l</w:t>
                  </w:r>
                  <w:r w:rsidRPr="004C0140">
                    <w:rPr>
                      <w:rFonts w:ascii="Cambria" w:hAnsi="Cambria"/>
                      <w:spacing w:val="2"/>
                    </w:rPr>
                    <w:t>o</w:t>
                  </w:r>
                  <w:r w:rsidRPr="004C0140">
                    <w:rPr>
                      <w:rFonts w:ascii="Cambria" w:hAnsi="Cambria"/>
                    </w:rPr>
                    <w:t>se</w:t>
                  </w:r>
                  <w:r w:rsidRPr="004C0140">
                    <w:rPr>
                      <w:rFonts w:ascii="Cambria" w:hAnsi="Cambria"/>
                      <w:spacing w:val="7"/>
                    </w:rPr>
                    <w:t xml:space="preserve"> </w:t>
                  </w:r>
                  <w:r w:rsidRPr="004C0140">
                    <w:rPr>
                      <w:rFonts w:ascii="Cambria" w:hAnsi="Cambria"/>
                      <w:spacing w:val="2"/>
                    </w:rPr>
                    <w:t>r</w:t>
                  </w:r>
                  <w:r w:rsidRPr="004C0140">
                    <w:rPr>
                      <w:rFonts w:ascii="Cambria" w:hAnsi="Cambria"/>
                      <w:spacing w:val="4"/>
                    </w:rPr>
                    <w:t>e</w:t>
                  </w:r>
                  <w:r w:rsidRPr="004C0140">
                    <w:rPr>
                      <w:rFonts w:ascii="Cambria" w:hAnsi="Cambria"/>
                      <w:spacing w:val="-1"/>
                    </w:rPr>
                    <w:t>a</w:t>
                  </w:r>
                  <w:r w:rsidRPr="004C0140">
                    <w:rPr>
                      <w:rFonts w:ascii="Cambria" w:hAnsi="Cambria"/>
                      <w:spacing w:val="2"/>
                    </w:rPr>
                    <w:t>d</w:t>
                  </w:r>
                  <w:r w:rsidRPr="004C0140">
                    <w:rPr>
                      <w:rFonts w:ascii="Cambria" w:hAnsi="Cambria"/>
                      <w:spacing w:val="-2"/>
                    </w:rPr>
                    <w:t>i</w:t>
                  </w:r>
                  <w:r w:rsidRPr="004C0140">
                    <w:rPr>
                      <w:rFonts w:ascii="Cambria" w:hAnsi="Cambria"/>
                      <w:spacing w:val="2"/>
                    </w:rPr>
                    <w:t>ng</w:t>
                  </w:r>
                  <w:r w:rsidRPr="004C0140">
                    <w:rPr>
                      <w:rFonts w:ascii="Cambria" w:hAnsi="Cambria"/>
                    </w:rPr>
                    <w:t>.</w:t>
                  </w:r>
                  <w:r w:rsidRPr="004C0140">
                    <w:rPr>
                      <w:rFonts w:ascii="Cambria" w:hAnsi="Cambria"/>
                      <w:spacing w:val="11"/>
                    </w:rPr>
                    <w:t xml:space="preserve"> </w:t>
                  </w:r>
                  <w:r w:rsidRPr="004C0140">
                    <w:rPr>
                      <w:rFonts w:ascii="Cambria" w:hAnsi="Cambria"/>
                      <w:spacing w:val="-2"/>
                    </w:rPr>
                    <w:t>M</w:t>
                  </w:r>
                  <w:r w:rsidRPr="004C0140">
                    <w:rPr>
                      <w:rFonts w:ascii="Cambria" w:hAnsi="Cambria"/>
                      <w:spacing w:val="-1"/>
                    </w:rPr>
                    <w:t>a</w:t>
                  </w:r>
                  <w:r w:rsidRPr="004C0140">
                    <w:rPr>
                      <w:rFonts w:ascii="Cambria" w:hAnsi="Cambria"/>
                      <w:spacing w:val="2"/>
                    </w:rPr>
                    <w:t>r</w:t>
                  </w:r>
                  <w:r w:rsidRPr="004C0140">
                    <w:rPr>
                      <w:rFonts w:ascii="Cambria" w:hAnsi="Cambria"/>
                    </w:rPr>
                    <w:t>k</w:t>
                  </w:r>
                  <w:r w:rsidRPr="004C0140">
                    <w:rPr>
                      <w:rFonts w:ascii="Cambria" w:hAnsi="Cambria"/>
                      <w:spacing w:val="8"/>
                    </w:rPr>
                    <w:t xml:space="preserve"> </w:t>
                  </w:r>
                  <w:r w:rsidRPr="004C0140">
                    <w:rPr>
                      <w:rFonts w:ascii="Cambria" w:hAnsi="Cambria"/>
                      <w:spacing w:val="2"/>
                    </w:rPr>
                    <w:t>u</w:t>
                  </w:r>
                  <w:r w:rsidRPr="004C0140">
                    <w:rPr>
                      <w:rFonts w:ascii="Cambria" w:hAnsi="Cambria"/>
                    </w:rPr>
                    <w:t>p</w:t>
                  </w:r>
                  <w:r w:rsidRPr="004C0140">
                    <w:rPr>
                      <w:rFonts w:ascii="Cambria" w:hAnsi="Cambria"/>
                      <w:spacing w:val="11"/>
                    </w:rPr>
                    <w:t xml:space="preserve"> </w:t>
                  </w:r>
                  <w:r w:rsidRPr="004C0140">
                    <w:rPr>
                      <w:rFonts w:ascii="Cambria" w:hAnsi="Cambria"/>
                      <w:spacing w:val="-2"/>
                    </w:rPr>
                    <w:t>t</w:t>
                  </w:r>
                  <w:r w:rsidRPr="004C0140">
                    <w:rPr>
                      <w:rFonts w:ascii="Cambria" w:hAnsi="Cambria"/>
                      <w:spacing w:val="2"/>
                    </w:rPr>
                    <w:t>h</w:t>
                  </w:r>
                  <w:r w:rsidRPr="004C0140">
                    <w:rPr>
                      <w:rFonts w:ascii="Cambria" w:hAnsi="Cambria"/>
                    </w:rPr>
                    <w:t>e</w:t>
                  </w:r>
                  <w:r w:rsidRPr="004C0140">
                    <w:rPr>
                      <w:rFonts w:ascii="Cambria" w:hAnsi="Cambria"/>
                      <w:spacing w:val="6"/>
                    </w:rPr>
                    <w:t xml:space="preserve"> </w:t>
                  </w:r>
                  <w:r w:rsidRPr="004C0140">
                    <w:rPr>
                      <w:rFonts w:ascii="Cambria" w:hAnsi="Cambria"/>
                      <w:spacing w:val="3"/>
                    </w:rPr>
                    <w:t>t</w:t>
                  </w:r>
                  <w:r w:rsidRPr="004C0140">
                    <w:rPr>
                      <w:rFonts w:ascii="Cambria" w:hAnsi="Cambria"/>
                      <w:spacing w:val="-1"/>
                    </w:rPr>
                    <w:t>e</w:t>
                  </w:r>
                  <w:r w:rsidRPr="004C0140">
                    <w:rPr>
                      <w:rFonts w:ascii="Cambria" w:hAnsi="Cambria"/>
                      <w:spacing w:val="2"/>
                    </w:rPr>
                    <w:t>x</w:t>
                  </w:r>
                  <w:r w:rsidRPr="004C0140">
                    <w:rPr>
                      <w:rFonts w:ascii="Cambria" w:hAnsi="Cambria"/>
                    </w:rPr>
                    <w:t>t</w:t>
                  </w:r>
                  <w:r w:rsidRPr="004C0140">
                    <w:rPr>
                      <w:rFonts w:ascii="Cambria" w:hAnsi="Cambria"/>
                      <w:spacing w:val="6"/>
                    </w:rPr>
                    <w:t xml:space="preserve"> </w:t>
                  </w:r>
                  <w:r w:rsidRPr="004C0140">
                    <w:rPr>
                      <w:rFonts w:ascii="Cambria" w:hAnsi="Cambria"/>
                      <w:spacing w:val="2"/>
                    </w:rPr>
                    <w:t>w</w:t>
                  </w:r>
                  <w:r w:rsidRPr="004C0140">
                    <w:rPr>
                      <w:rFonts w:ascii="Cambria" w:hAnsi="Cambria"/>
                      <w:spacing w:val="3"/>
                    </w:rPr>
                    <w:t>i</w:t>
                  </w:r>
                  <w:r w:rsidRPr="004C0140">
                    <w:rPr>
                      <w:rFonts w:ascii="Cambria" w:hAnsi="Cambria"/>
                      <w:spacing w:val="-2"/>
                    </w:rPr>
                    <w:t>t</w:t>
                  </w:r>
                  <w:r w:rsidRPr="004C0140">
                    <w:rPr>
                      <w:rFonts w:ascii="Cambria" w:hAnsi="Cambria"/>
                    </w:rPr>
                    <w:t>h</w:t>
                  </w:r>
                  <w:r w:rsidRPr="004C0140">
                    <w:rPr>
                      <w:rFonts w:ascii="Cambria" w:hAnsi="Cambria"/>
                      <w:spacing w:val="7"/>
                    </w:rPr>
                    <w:t xml:space="preserve"> </w:t>
                  </w:r>
                  <w:r w:rsidRPr="004C0140">
                    <w:rPr>
                      <w:rFonts w:ascii="Cambria" w:hAnsi="Cambria"/>
                      <w:spacing w:val="2"/>
                    </w:rPr>
                    <w:t>qu</w:t>
                  </w:r>
                  <w:r w:rsidRPr="004C0140">
                    <w:rPr>
                      <w:rFonts w:ascii="Cambria" w:hAnsi="Cambria"/>
                      <w:spacing w:val="4"/>
                    </w:rPr>
                    <w:t>e</w:t>
                  </w:r>
                  <w:r w:rsidRPr="004C0140">
                    <w:rPr>
                      <w:rFonts w:ascii="Cambria" w:hAnsi="Cambria"/>
                    </w:rPr>
                    <w:t>s</w:t>
                  </w:r>
                  <w:r w:rsidRPr="004C0140">
                    <w:rPr>
                      <w:rFonts w:ascii="Cambria" w:hAnsi="Cambria"/>
                      <w:spacing w:val="-2"/>
                    </w:rPr>
                    <w:t>ti</w:t>
                  </w:r>
                  <w:r w:rsidRPr="004C0140">
                    <w:rPr>
                      <w:rFonts w:ascii="Cambria" w:hAnsi="Cambria"/>
                      <w:spacing w:val="2"/>
                    </w:rPr>
                    <w:t>on</w:t>
                  </w:r>
                  <w:r w:rsidRPr="004C0140">
                    <w:rPr>
                      <w:rFonts w:ascii="Cambria" w:hAnsi="Cambria"/>
                    </w:rPr>
                    <w:t>s</w:t>
                  </w:r>
                  <w:r w:rsidRPr="004C0140">
                    <w:rPr>
                      <w:rFonts w:ascii="Cambria" w:hAnsi="Cambria"/>
                      <w:spacing w:val="9"/>
                    </w:rPr>
                    <w:t xml:space="preserve"> </w:t>
                  </w:r>
                  <w:r w:rsidRPr="004C0140">
                    <w:rPr>
                      <w:rFonts w:ascii="Cambria" w:hAnsi="Cambria"/>
                      <w:spacing w:val="-1"/>
                    </w:rPr>
                    <w:t>a</w:t>
                  </w:r>
                  <w:r w:rsidRPr="004C0140">
                    <w:rPr>
                      <w:rFonts w:ascii="Cambria" w:hAnsi="Cambria"/>
                      <w:spacing w:val="2"/>
                    </w:rPr>
                    <w:t>nd</w:t>
                  </w:r>
                  <w:r w:rsidRPr="004C0140">
                    <w:rPr>
                      <w:rFonts w:ascii="Cambria" w:hAnsi="Cambria"/>
                      <w:spacing w:val="-2"/>
                    </w:rPr>
                    <w:t>/</w:t>
                  </w:r>
                  <w:r w:rsidRPr="004C0140">
                    <w:rPr>
                      <w:rFonts w:ascii="Cambria" w:hAnsi="Cambria"/>
                      <w:spacing w:val="2"/>
                    </w:rPr>
                    <w:t>o</w:t>
                  </w:r>
                  <w:r w:rsidRPr="004C0140">
                    <w:rPr>
                      <w:rFonts w:ascii="Cambria" w:hAnsi="Cambria"/>
                    </w:rPr>
                    <w:t>r</w:t>
                  </w:r>
                  <w:r w:rsidRPr="004C0140">
                    <w:rPr>
                      <w:rFonts w:ascii="Cambria" w:hAnsi="Cambria"/>
                      <w:spacing w:val="10"/>
                    </w:rPr>
                    <w:t xml:space="preserve"> </w:t>
                  </w:r>
                  <w:r w:rsidRPr="004C0140">
                    <w:rPr>
                      <w:rFonts w:ascii="Cambria" w:hAnsi="Cambria"/>
                      <w:spacing w:val="-1"/>
                      <w:w w:val="103"/>
                    </w:rPr>
                    <w:t>c</w:t>
                  </w:r>
                  <w:r w:rsidRPr="004C0140">
                    <w:rPr>
                      <w:rFonts w:ascii="Cambria" w:hAnsi="Cambria"/>
                      <w:spacing w:val="2"/>
                      <w:w w:val="103"/>
                    </w:rPr>
                    <w:t>o</w:t>
                  </w:r>
                  <w:r w:rsidRPr="004C0140">
                    <w:rPr>
                      <w:rFonts w:ascii="Cambria" w:hAnsi="Cambria"/>
                      <w:spacing w:val="5"/>
                      <w:w w:val="103"/>
                    </w:rPr>
                    <w:t>m</w:t>
                  </w:r>
                  <w:r w:rsidRPr="004C0140">
                    <w:rPr>
                      <w:rFonts w:ascii="Cambria" w:hAnsi="Cambria"/>
                      <w:w w:val="103"/>
                    </w:rPr>
                    <w:t>m</w:t>
                  </w:r>
                  <w:r w:rsidRPr="004C0140">
                    <w:rPr>
                      <w:rFonts w:ascii="Cambria" w:hAnsi="Cambria"/>
                      <w:spacing w:val="-1"/>
                      <w:w w:val="103"/>
                    </w:rPr>
                    <w:t>e</w:t>
                  </w:r>
                  <w:r w:rsidRPr="004C0140">
                    <w:rPr>
                      <w:rFonts w:ascii="Cambria" w:hAnsi="Cambria"/>
                      <w:spacing w:val="7"/>
                      <w:w w:val="103"/>
                    </w:rPr>
                    <w:t>n</w:t>
                  </w:r>
                  <w:r w:rsidRPr="004C0140">
                    <w:rPr>
                      <w:rFonts w:ascii="Cambria" w:hAnsi="Cambria"/>
                      <w:spacing w:val="-2"/>
                      <w:w w:val="103"/>
                    </w:rPr>
                    <w:t>t</w:t>
                  </w:r>
                  <w:r w:rsidRPr="004C0140">
                    <w:rPr>
                      <w:rFonts w:ascii="Cambria" w:hAnsi="Cambria"/>
                      <w:w w:val="103"/>
                    </w:rPr>
                    <w:t>s.</w:t>
                  </w:r>
                </w:p>
                <w:p w:rsidR="007B6553" w:rsidRPr="004C0140" w:rsidRDefault="007B6553" w:rsidP="00666531">
                  <w:pPr>
                    <w:widowControl w:val="0"/>
                    <w:tabs>
                      <w:tab w:val="left" w:pos="1200"/>
                    </w:tabs>
                    <w:autoSpaceDE w:val="0"/>
                    <w:autoSpaceDN w:val="0"/>
                    <w:adjustRightInd w:val="0"/>
                    <w:spacing w:before="12" w:after="0" w:line="216" w:lineRule="exact"/>
                    <w:ind w:left="858"/>
                    <w:rPr>
                      <w:rFonts w:ascii="Cambria" w:hAnsi="Cambria"/>
                    </w:rPr>
                  </w:pPr>
                  <w:r w:rsidRPr="004C0140">
                    <w:rPr>
                      <w:rFonts w:ascii="Cambria" w:hAnsi="Cambria"/>
                      <w:spacing w:val="2"/>
                    </w:rPr>
                    <w:t>3</w:t>
                  </w:r>
                  <w:r w:rsidRPr="004C0140">
                    <w:rPr>
                      <w:rFonts w:ascii="Cambria" w:hAnsi="Cambria"/>
                    </w:rPr>
                    <w:t>.</w:t>
                  </w:r>
                  <w:r w:rsidRPr="004C0140">
                    <w:rPr>
                      <w:rFonts w:ascii="Cambria" w:hAnsi="Cambria"/>
                      <w:spacing w:val="-47"/>
                    </w:rPr>
                    <w:t xml:space="preserve"> </w:t>
                  </w:r>
                  <w:r w:rsidRPr="004C0140">
                    <w:rPr>
                      <w:rFonts w:ascii="Cambria" w:hAnsi="Cambria"/>
                    </w:rPr>
                    <w:tab/>
                  </w:r>
                  <w:r w:rsidRPr="004C0140">
                    <w:rPr>
                      <w:rFonts w:ascii="Cambria" w:hAnsi="Cambria"/>
                      <w:spacing w:val="1"/>
                    </w:rPr>
                    <w:t>W</w:t>
                  </w:r>
                  <w:r w:rsidRPr="004C0140">
                    <w:rPr>
                      <w:rFonts w:ascii="Cambria" w:hAnsi="Cambria"/>
                      <w:spacing w:val="2"/>
                    </w:rPr>
                    <w:t>r</w:t>
                  </w:r>
                  <w:r w:rsidRPr="004C0140">
                    <w:rPr>
                      <w:rFonts w:ascii="Cambria" w:hAnsi="Cambria"/>
                      <w:spacing w:val="-2"/>
                    </w:rPr>
                    <w:t>i</w:t>
                  </w:r>
                  <w:r w:rsidRPr="004C0140">
                    <w:rPr>
                      <w:rFonts w:ascii="Cambria" w:hAnsi="Cambria"/>
                      <w:spacing w:val="3"/>
                    </w:rPr>
                    <w:t>t</w:t>
                  </w:r>
                  <w:r w:rsidRPr="004C0140">
                    <w:rPr>
                      <w:rFonts w:ascii="Cambria" w:hAnsi="Cambria"/>
                    </w:rPr>
                    <w:t>e</w:t>
                  </w:r>
                  <w:r w:rsidRPr="004C0140">
                    <w:rPr>
                      <w:rFonts w:ascii="Cambria" w:hAnsi="Cambria"/>
                      <w:spacing w:val="10"/>
                    </w:rPr>
                    <w:t xml:space="preserve"> </w:t>
                  </w:r>
                  <w:r w:rsidRPr="004C0140">
                    <w:rPr>
                      <w:rFonts w:ascii="Cambria" w:hAnsi="Cambria"/>
                    </w:rPr>
                    <w:t>a</w:t>
                  </w:r>
                  <w:r w:rsidRPr="004C0140">
                    <w:rPr>
                      <w:rFonts w:ascii="Cambria" w:hAnsi="Cambria"/>
                      <w:spacing w:val="3"/>
                    </w:rPr>
                    <w:t xml:space="preserve"> </w:t>
                  </w:r>
                  <w:r w:rsidRPr="004C0140">
                    <w:rPr>
                      <w:rFonts w:ascii="Cambria" w:hAnsi="Cambria"/>
                      <w:spacing w:val="2"/>
                    </w:rPr>
                    <w:t>on</w:t>
                  </w:r>
                  <w:r w:rsidRPr="004C0140">
                    <w:rPr>
                      <w:rFonts w:ascii="Cambria" w:hAnsi="Cambria"/>
                      <w:spacing w:val="-1"/>
                    </w:rPr>
                    <w:t>e</w:t>
                  </w:r>
                  <w:r w:rsidRPr="004C0140">
                    <w:rPr>
                      <w:rFonts w:ascii="Cambria" w:hAnsi="Cambria"/>
                      <w:spacing w:val="2"/>
                    </w:rPr>
                    <w:t>-p</w:t>
                  </w:r>
                  <w:r w:rsidRPr="004C0140">
                    <w:rPr>
                      <w:rFonts w:ascii="Cambria" w:hAnsi="Cambria"/>
                      <w:spacing w:val="-1"/>
                    </w:rPr>
                    <w:t>a</w:t>
                  </w:r>
                  <w:r w:rsidRPr="004C0140">
                    <w:rPr>
                      <w:rFonts w:ascii="Cambria" w:hAnsi="Cambria"/>
                      <w:spacing w:val="7"/>
                    </w:rPr>
                    <w:t>g</w:t>
                  </w:r>
                  <w:r w:rsidRPr="004C0140">
                    <w:rPr>
                      <w:rFonts w:ascii="Cambria" w:hAnsi="Cambria"/>
                    </w:rPr>
                    <w:t>e</w:t>
                  </w:r>
                  <w:r w:rsidRPr="004C0140">
                    <w:rPr>
                      <w:rFonts w:ascii="Cambria" w:hAnsi="Cambria"/>
                      <w:spacing w:val="3"/>
                    </w:rPr>
                    <w:t xml:space="preserve"> </w:t>
                  </w:r>
                  <w:r w:rsidRPr="004C0140">
                    <w:rPr>
                      <w:rFonts w:ascii="Cambria" w:hAnsi="Cambria"/>
                      <w:spacing w:val="6"/>
                    </w:rPr>
                    <w:t>r</w:t>
                  </w:r>
                  <w:r w:rsidRPr="004C0140">
                    <w:rPr>
                      <w:rFonts w:ascii="Cambria" w:hAnsi="Cambria"/>
                      <w:spacing w:val="-1"/>
                    </w:rPr>
                    <w:t>e</w:t>
                  </w:r>
                  <w:r w:rsidRPr="004C0140">
                    <w:rPr>
                      <w:rFonts w:ascii="Cambria" w:hAnsi="Cambria"/>
                      <w:spacing w:val="2"/>
                    </w:rPr>
                    <w:t>f</w:t>
                  </w:r>
                  <w:r w:rsidRPr="004C0140">
                    <w:rPr>
                      <w:rFonts w:ascii="Cambria" w:hAnsi="Cambria"/>
                      <w:spacing w:val="3"/>
                    </w:rPr>
                    <w:t>l</w:t>
                  </w:r>
                  <w:r w:rsidRPr="004C0140">
                    <w:rPr>
                      <w:rFonts w:ascii="Cambria" w:hAnsi="Cambria"/>
                      <w:spacing w:val="-1"/>
                    </w:rPr>
                    <w:t>e</w:t>
                  </w:r>
                  <w:r w:rsidRPr="004C0140">
                    <w:rPr>
                      <w:rFonts w:ascii="Cambria" w:hAnsi="Cambria"/>
                      <w:spacing w:val="4"/>
                    </w:rPr>
                    <w:t>c</w:t>
                  </w:r>
                  <w:r w:rsidRPr="004C0140">
                    <w:rPr>
                      <w:rFonts w:ascii="Cambria" w:hAnsi="Cambria"/>
                      <w:spacing w:val="-2"/>
                    </w:rPr>
                    <w:t>ti</w:t>
                  </w:r>
                  <w:r w:rsidRPr="004C0140">
                    <w:rPr>
                      <w:rFonts w:ascii="Cambria" w:hAnsi="Cambria"/>
                      <w:spacing w:val="2"/>
                    </w:rPr>
                    <w:t>o</w:t>
                  </w:r>
                  <w:r w:rsidRPr="004C0140">
                    <w:rPr>
                      <w:rFonts w:ascii="Cambria" w:hAnsi="Cambria"/>
                    </w:rPr>
                    <w:t>n</w:t>
                  </w:r>
                  <w:r w:rsidRPr="004C0140">
                    <w:rPr>
                      <w:rFonts w:ascii="Cambria" w:hAnsi="Cambria"/>
                      <w:spacing w:val="5"/>
                    </w:rPr>
                    <w:t xml:space="preserve"> </w:t>
                  </w:r>
                  <w:r w:rsidRPr="004C0140">
                    <w:rPr>
                      <w:rFonts w:ascii="Cambria" w:hAnsi="Cambria"/>
                      <w:spacing w:val="2"/>
                    </w:rPr>
                    <w:t>o</w:t>
                  </w:r>
                  <w:r w:rsidRPr="004C0140">
                    <w:rPr>
                      <w:rFonts w:ascii="Cambria" w:hAnsi="Cambria"/>
                    </w:rPr>
                    <w:t>n</w:t>
                  </w:r>
                  <w:r w:rsidRPr="004C0140">
                    <w:rPr>
                      <w:rFonts w:ascii="Cambria" w:hAnsi="Cambria"/>
                      <w:spacing w:val="6"/>
                    </w:rPr>
                    <w:t xml:space="preserve"> </w:t>
                  </w:r>
                  <w:r w:rsidRPr="004C0140">
                    <w:rPr>
                      <w:rFonts w:ascii="Cambria" w:hAnsi="Cambria"/>
                      <w:spacing w:val="2"/>
                    </w:rPr>
                    <w:t>you</w:t>
                  </w:r>
                  <w:r w:rsidRPr="004C0140">
                    <w:rPr>
                      <w:rFonts w:ascii="Cambria" w:hAnsi="Cambria"/>
                    </w:rPr>
                    <w:t>r</w:t>
                  </w:r>
                  <w:r w:rsidRPr="004C0140">
                    <w:rPr>
                      <w:rFonts w:ascii="Cambria" w:hAnsi="Cambria"/>
                      <w:spacing w:val="5"/>
                    </w:rPr>
                    <w:t xml:space="preserve"> </w:t>
                  </w:r>
                  <w:r w:rsidRPr="004C0140">
                    <w:rPr>
                      <w:rFonts w:ascii="Cambria" w:hAnsi="Cambria"/>
                      <w:spacing w:val="2"/>
                    </w:rPr>
                    <w:t>ow</w:t>
                  </w:r>
                  <w:r w:rsidRPr="004C0140">
                    <w:rPr>
                      <w:rFonts w:ascii="Cambria" w:hAnsi="Cambria"/>
                    </w:rPr>
                    <w:t>n</w:t>
                  </w:r>
                  <w:r w:rsidRPr="004C0140">
                    <w:rPr>
                      <w:rFonts w:ascii="Cambria" w:hAnsi="Cambria"/>
                      <w:spacing w:val="11"/>
                    </w:rPr>
                    <w:t xml:space="preserve"> </w:t>
                  </w:r>
                  <w:r w:rsidRPr="004C0140">
                    <w:rPr>
                      <w:rFonts w:ascii="Cambria" w:hAnsi="Cambria"/>
                    </w:rPr>
                    <w:t>s</w:t>
                  </w:r>
                  <w:r w:rsidRPr="004C0140">
                    <w:rPr>
                      <w:rFonts w:ascii="Cambria" w:hAnsi="Cambria"/>
                      <w:spacing w:val="2"/>
                    </w:rPr>
                    <w:t>h</w:t>
                  </w:r>
                  <w:r w:rsidRPr="004C0140">
                    <w:rPr>
                      <w:rFonts w:ascii="Cambria" w:hAnsi="Cambria"/>
                      <w:spacing w:val="-1"/>
                    </w:rPr>
                    <w:t>e</w:t>
                  </w:r>
                  <w:r w:rsidRPr="004C0140">
                    <w:rPr>
                      <w:rFonts w:ascii="Cambria" w:hAnsi="Cambria"/>
                      <w:spacing w:val="4"/>
                    </w:rPr>
                    <w:t>e</w:t>
                  </w:r>
                  <w:r w:rsidRPr="004C0140">
                    <w:rPr>
                      <w:rFonts w:ascii="Cambria" w:hAnsi="Cambria"/>
                    </w:rPr>
                    <w:t>t</w:t>
                  </w:r>
                  <w:r w:rsidRPr="004C0140">
                    <w:rPr>
                      <w:rFonts w:ascii="Cambria" w:hAnsi="Cambria"/>
                      <w:spacing w:val="1"/>
                    </w:rPr>
                    <w:t xml:space="preserve"> </w:t>
                  </w:r>
                  <w:r w:rsidRPr="004C0140">
                    <w:rPr>
                      <w:rFonts w:ascii="Cambria" w:hAnsi="Cambria"/>
                      <w:spacing w:val="2"/>
                    </w:rPr>
                    <w:t>o</w:t>
                  </w:r>
                  <w:r w:rsidRPr="004C0140">
                    <w:rPr>
                      <w:rFonts w:ascii="Cambria" w:hAnsi="Cambria"/>
                    </w:rPr>
                    <w:t>f</w:t>
                  </w:r>
                  <w:r w:rsidRPr="004C0140">
                    <w:rPr>
                      <w:rFonts w:ascii="Cambria" w:hAnsi="Cambria"/>
                      <w:spacing w:val="5"/>
                    </w:rPr>
                    <w:t xml:space="preserve"> </w:t>
                  </w:r>
                  <w:r w:rsidRPr="004C0140">
                    <w:rPr>
                      <w:rFonts w:ascii="Cambria" w:hAnsi="Cambria"/>
                      <w:spacing w:val="7"/>
                      <w:w w:val="103"/>
                    </w:rPr>
                    <w:t>p</w:t>
                  </w:r>
                  <w:r w:rsidRPr="004C0140">
                    <w:rPr>
                      <w:rFonts w:ascii="Cambria" w:hAnsi="Cambria"/>
                      <w:spacing w:val="-1"/>
                      <w:w w:val="103"/>
                    </w:rPr>
                    <w:t>a</w:t>
                  </w:r>
                  <w:r w:rsidRPr="004C0140">
                    <w:rPr>
                      <w:rFonts w:ascii="Cambria" w:hAnsi="Cambria"/>
                      <w:spacing w:val="2"/>
                      <w:w w:val="103"/>
                    </w:rPr>
                    <w:t>p</w:t>
                  </w:r>
                  <w:r w:rsidRPr="004C0140">
                    <w:rPr>
                      <w:rFonts w:ascii="Cambria" w:hAnsi="Cambria"/>
                      <w:spacing w:val="-1"/>
                      <w:w w:val="103"/>
                    </w:rPr>
                    <w:t>e</w:t>
                  </w:r>
                  <w:r w:rsidRPr="004C0140">
                    <w:rPr>
                      <w:rFonts w:ascii="Cambria" w:hAnsi="Cambria"/>
                      <w:spacing w:val="2"/>
                      <w:w w:val="103"/>
                    </w:rPr>
                    <w:t>r</w:t>
                  </w:r>
                  <w:r w:rsidRPr="004C0140">
                    <w:rPr>
                      <w:rFonts w:ascii="Cambria" w:hAnsi="Cambria"/>
                      <w:w w:val="103"/>
                    </w:rPr>
                    <w:t>.</w:t>
                  </w:r>
                </w:p>
                <w:p w:rsidR="007B6553" w:rsidRPr="00666531" w:rsidRDefault="007B6553" w:rsidP="00666531">
                  <w:pPr>
                    <w:widowControl w:val="0"/>
                    <w:autoSpaceDE w:val="0"/>
                    <w:autoSpaceDN w:val="0"/>
                    <w:adjustRightInd w:val="0"/>
                    <w:spacing w:before="3" w:after="0" w:line="260" w:lineRule="exact"/>
                    <w:rPr>
                      <w:rFonts w:ascii="Times New Roman" w:hAnsi="Times New Roman"/>
                      <w:sz w:val="26"/>
                    </w:rPr>
                  </w:pPr>
                </w:p>
                <w:p w:rsidR="007B6553" w:rsidRDefault="007B6553"/>
              </w:txbxContent>
            </v:textbox>
          </v:shape>
        </w:pict>
      </w:r>
    </w:p>
    <w:p w:rsidR="007B6553" w:rsidRPr="003C1CDC" w:rsidRDefault="007B6553" w:rsidP="002F1104">
      <w:pPr>
        <w:spacing w:after="0" w:line="240" w:lineRule="auto"/>
        <w:jc w:val="center"/>
        <w:rPr>
          <w:rFonts w:ascii="Cambria" w:hAnsi="Cambria"/>
          <w:b/>
          <w:sz w:val="24"/>
        </w:rPr>
      </w:pPr>
    </w:p>
    <w:p w:rsidR="007B6553" w:rsidRPr="003C1CDC" w:rsidRDefault="007B6553" w:rsidP="002F1104">
      <w:pPr>
        <w:spacing w:after="0" w:line="240" w:lineRule="auto"/>
        <w:jc w:val="center"/>
        <w:rPr>
          <w:rFonts w:ascii="Cambria" w:hAnsi="Cambria"/>
          <w:b/>
          <w:sz w:val="24"/>
        </w:rPr>
      </w:pPr>
    </w:p>
    <w:p w:rsidR="007B6553" w:rsidRPr="003C1CDC" w:rsidRDefault="007B6553" w:rsidP="003C1CDC">
      <w:pPr>
        <w:spacing w:after="0" w:line="240" w:lineRule="auto"/>
        <w:rPr>
          <w:rFonts w:ascii="Cambria" w:hAnsi="Cambria"/>
          <w:b/>
          <w:sz w:val="24"/>
        </w:rPr>
      </w:pPr>
    </w:p>
    <w:p w:rsidR="007B6553" w:rsidRPr="003C1CDC" w:rsidRDefault="007B6553" w:rsidP="003C1CDC">
      <w:pPr>
        <w:spacing w:after="0" w:line="240" w:lineRule="auto"/>
        <w:rPr>
          <w:rFonts w:ascii="Cambria" w:hAnsi="Cambria"/>
          <w:sz w:val="24"/>
        </w:rPr>
      </w:pPr>
    </w:p>
    <w:p w:rsidR="007B6553" w:rsidRPr="003C1CDC" w:rsidRDefault="007B6553" w:rsidP="003C1CDC">
      <w:pPr>
        <w:widowControl w:val="0"/>
        <w:autoSpaceDE w:val="0"/>
        <w:autoSpaceDN w:val="0"/>
        <w:adjustRightInd w:val="0"/>
        <w:spacing w:after="120" w:line="240" w:lineRule="auto"/>
        <w:jc w:val="center"/>
        <w:rPr>
          <w:rFonts w:ascii="Cambria" w:hAnsi="Cambria" w:cs="ArialMT"/>
        </w:rPr>
      </w:pPr>
    </w:p>
    <w:p w:rsidR="007B6553" w:rsidRPr="00C7014B" w:rsidRDefault="007B6553" w:rsidP="00C7014B">
      <w:pPr>
        <w:spacing w:after="120" w:line="240" w:lineRule="auto"/>
        <w:jc w:val="center"/>
        <w:rPr>
          <w:rFonts w:ascii="Cambria" w:hAnsi="Cambria"/>
          <w:b/>
          <w:bCs/>
          <w:sz w:val="24"/>
        </w:rPr>
      </w:pPr>
      <w:r>
        <w:rPr>
          <w:rFonts w:ascii="Cambria" w:hAnsi="Cambria"/>
          <w:b/>
          <w:bCs/>
          <w:sz w:val="24"/>
        </w:rPr>
        <w:t>Citizen Ben’s 7 Great Virtues</w:t>
      </w:r>
    </w:p>
    <w:p w:rsidR="007B6553" w:rsidRPr="00D021FC" w:rsidRDefault="007B6553" w:rsidP="00C7014B">
      <w:pPr>
        <w:spacing w:after="120" w:line="240" w:lineRule="auto"/>
        <w:jc w:val="center"/>
        <w:rPr>
          <w:rFonts w:ascii="Cambria" w:hAnsi="Cambria"/>
          <w:iCs/>
          <w:sz w:val="24"/>
        </w:rPr>
      </w:pPr>
      <w:r>
        <w:rPr>
          <w:rFonts w:ascii="Cambria" w:hAnsi="Cambria"/>
          <w:iCs/>
          <w:sz w:val="24"/>
        </w:rPr>
        <w:t>TIME – Walter Isaacson</w:t>
      </w:r>
    </w:p>
    <w:p w:rsidR="007B6553" w:rsidRPr="00D021FC" w:rsidRDefault="007B6553" w:rsidP="00D021FC">
      <w:pPr>
        <w:spacing w:after="120" w:line="240" w:lineRule="auto"/>
        <w:rPr>
          <w:rFonts w:ascii="Cambria" w:hAnsi="Cambria"/>
          <w:sz w:val="24"/>
        </w:rPr>
      </w:pPr>
      <w:r w:rsidRPr="00D021FC">
        <w:rPr>
          <w:rFonts w:ascii="Cambria" w:hAnsi="Cambria"/>
          <w:sz w:val="24"/>
        </w:rPr>
        <w:t>His arrival in Philadelphia is one of the most famous scenes in autobiographical literature: the bedraggled 17-year-old runaway, cheeky yet with a pretense of humility, straggling off the boat and buying three puffy rolls as he wanders up Market Street. But wait a minute. There's something more going on here. Peel back a layer and we can see him as a 65-year-old wry observer, sitting in an English country house, writing this scene, pretending it's part of a letter to his son, an illegitimate son who has become a Royal Governor with aristocratic pretensions and needs to be reminded of his humble roots.</w:t>
      </w:r>
    </w:p>
    <w:p w:rsidR="007B6553" w:rsidRPr="00D021FC" w:rsidRDefault="007B6553" w:rsidP="00D021FC">
      <w:pPr>
        <w:spacing w:after="120" w:line="240" w:lineRule="auto"/>
        <w:rPr>
          <w:rFonts w:ascii="Cambria" w:hAnsi="Cambria"/>
          <w:sz w:val="24"/>
        </w:rPr>
      </w:pPr>
      <w:r w:rsidRPr="00D021FC">
        <w:rPr>
          <w:rFonts w:ascii="Cambria" w:hAnsi="Cambria"/>
          <w:sz w:val="24"/>
        </w:rPr>
        <w:t>A careful look at the manuscript peels back yet another layer. Inserted into the sentence about his pilgrim's progress up Market Street is a phrase, written in the margin, in which he notes that he passed by the house of his future wife Deborah Read and that "she, standing at the door, saw me and thought I made, as I certainly did, a most awkward ridiculous appearance." So here we have, in a brief paragraph, the multilayered character known so fondly to his author as Benjamin Franklin: as a young man, then seen through the eyes of his older self and then through the memories later recounted by his wife. It's all topped off with the old man's deft little affirmation--"as I certainly did"--in which his self-deprecation barely cloaks the pride he felt regarding his remarkable rise in the world.</w:t>
      </w:r>
    </w:p>
    <w:p w:rsidR="007B6553" w:rsidRPr="00D021FC" w:rsidRDefault="007B6553" w:rsidP="00D021FC">
      <w:pPr>
        <w:spacing w:after="120" w:line="240" w:lineRule="auto"/>
        <w:rPr>
          <w:rFonts w:ascii="Cambria" w:hAnsi="Cambria"/>
          <w:sz w:val="24"/>
        </w:rPr>
      </w:pPr>
      <w:r w:rsidRPr="00D021FC">
        <w:rPr>
          <w:rFonts w:ascii="Cambria" w:hAnsi="Cambria"/>
          <w:sz w:val="24"/>
        </w:rPr>
        <w:t>Benjamin Franklin is the founding father who winks at us. George Washington's colleagues found it hard to imagine touching the austere general on the shoulder, and we would find it even more so today. Jefferson and Adams are just as intimidating. But Ben Franklin, that genial urban entrepreneur, seems made of flesh rather than of marble, addressable by nickname, and he turns to us from history's stage with eyes that twinkle from behind those newfangled spectacles. He speaks to us, through his letters and hoaxes and autobiography, not with orotund rhetoric but with a chattiness and clever irony that is very contemporary, sometimes unnervingly so. We see his reflection in our own time.</w:t>
      </w:r>
    </w:p>
    <w:p w:rsidR="007B6553" w:rsidRPr="00D021FC" w:rsidRDefault="007B6553" w:rsidP="00D021FC">
      <w:pPr>
        <w:spacing w:after="120" w:line="240" w:lineRule="auto"/>
        <w:rPr>
          <w:rFonts w:ascii="Cambria" w:hAnsi="Cambria"/>
          <w:sz w:val="24"/>
        </w:rPr>
      </w:pPr>
      <w:r w:rsidRPr="00D021FC">
        <w:rPr>
          <w:rFonts w:ascii="Cambria" w:hAnsi="Cambria"/>
          <w:sz w:val="24"/>
        </w:rPr>
        <w:t>He was, during his 84-year life, America's best scientist, inventor, diplomat, writer and business strategist, and he was also one of its most practical, though not most profound, political thinkers. He proved by flying a kite that lightning was electricity, and he invented a rod to tame it. He devised bifocal glasses and clean-burning stoves, charts of the Gulf Stream and theories about the contagious nature of the common cold. He was a pioneer of do-it-yourself civic improvement, launching such schemes as a lending library, volunteer fire corps, insurance association and matching-grant fund raiser. He helped invent America's unique style of homespun humor and philosophical pragmatism. In foreign policy, he created an approach that wove together idealism with balance-of-power realism. In politics, he proposed seminal plans for uniting the colonies and creating a federal model for a national government. And he was the person most responsible, of all the Founders, for instilling in the new nation the virtue that is central to its role in the world struggle: that of tolerance, specifically religious tolerance.</w:t>
      </w:r>
    </w:p>
    <w:p w:rsidR="007B6553" w:rsidRPr="00D021FC" w:rsidRDefault="007B6553" w:rsidP="00D021FC">
      <w:pPr>
        <w:spacing w:after="120" w:line="240" w:lineRule="auto"/>
        <w:rPr>
          <w:rFonts w:ascii="Cambria" w:hAnsi="Cambria"/>
          <w:sz w:val="24"/>
        </w:rPr>
      </w:pPr>
      <w:r>
        <w:rPr>
          <w:rFonts w:ascii="Cambria" w:hAnsi="Cambria"/>
          <w:sz w:val="24"/>
        </w:rPr>
        <w:t>In</w:t>
      </w:r>
      <w:r w:rsidRPr="00D021FC">
        <w:rPr>
          <w:rFonts w:ascii="Cambria" w:hAnsi="Cambria"/>
          <w:sz w:val="24"/>
        </w:rPr>
        <w:t>stinctively more comfortable with democracy than were his fellow Founders and devoid of the snobbery that later critics would feel toward his own shopkeeping values, he had faith in the wisdom of the common man and felt that a new nation would draw its strength from what he called "the middling people." Through his self-improvement tips for cultivating personal virtues and through his civic-improvement schemes for furthering the common good, he helped to create, and to celebrate, a new ruling class of ordinary citizens who learned to be tolerant of the varied beliefs and dogmas of their neighbors.</w:t>
      </w:r>
    </w:p>
    <w:p w:rsidR="007B6553" w:rsidRPr="00D021FC" w:rsidRDefault="007B6553" w:rsidP="00D021FC">
      <w:pPr>
        <w:spacing w:after="120" w:line="240" w:lineRule="auto"/>
        <w:rPr>
          <w:rFonts w:ascii="Cambria" w:hAnsi="Cambria"/>
          <w:sz w:val="24"/>
        </w:rPr>
      </w:pPr>
      <w:r w:rsidRPr="00D021FC">
        <w:rPr>
          <w:rFonts w:ascii="Cambria" w:hAnsi="Cambria"/>
          <w:sz w:val="24"/>
        </w:rPr>
        <w:t xml:space="preserve">Franklin has a particular resonance in 21st century America. A successful publisher and consummate networker with an inventive curiosity, he would have felt right at home </w:t>
      </w:r>
      <w:r>
        <w:rPr>
          <w:rFonts w:ascii="Cambria" w:hAnsi="Cambria"/>
          <w:sz w:val="24"/>
        </w:rPr>
        <w:t xml:space="preserve">in the information revolution. </w:t>
      </w:r>
      <w:r w:rsidRPr="00D021FC">
        <w:rPr>
          <w:rFonts w:ascii="Cambria" w:hAnsi="Cambria"/>
          <w:sz w:val="24"/>
        </w:rPr>
        <w:t>We would admire both his earnestness and his self-aware irony. And we would relate to the way he tried to balance, sometimes uneasily, a pursuit of reputation, wealth, earthly virtues and spiritual values.</w:t>
      </w:r>
    </w:p>
    <w:p w:rsidR="007B6553" w:rsidRPr="00D021FC" w:rsidRDefault="007B6553" w:rsidP="00D021FC">
      <w:pPr>
        <w:spacing w:after="120" w:line="240" w:lineRule="auto"/>
        <w:rPr>
          <w:rFonts w:ascii="Cambria" w:hAnsi="Cambria"/>
          <w:sz w:val="24"/>
        </w:rPr>
      </w:pPr>
      <w:r w:rsidRPr="00D021FC">
        <w:rPr>
          <w:rFonts w:ascii="Cambria" w:hAnsi="Cambria"/>
          <w:sz w:val="24"/>
        </w:rPr>
        <w:t>Some who see the reflection of Franklin in the world today fret about a shallowness of soul and a spiritual complacency that seem to permeate a culture of materialism. They say that he teaches us how to live a practical and congenial life but not an exalted existence based on great spiritual passions. Others see the same reflection and admire the basic middle-class values and democratic sentiments that now seem under assault from elitists, radicals, religious fanatics and other bashers of modernity and the bourgeoisie. His admirers look upon Franklin as an exemplar of the personal character and civic virtue that are too often missing in today's world.</w:t>
      </w:r>
    </w:p>
    <w:p w:rsidR="007B6553" w:rsidRPr="00D021FC" w:rsidRDefault="007B6553" w:rsidP="00D021FC">
      <w:pPr>
        <w:spacing w:after="120" w:line="240" w:lineRule="auto"/>
        <w:rPr>
          <w:rFonts w:ascii="Cambria" w:hAnsi="Cambria"/>
          <w:sz w:val="24"/>
        </w:rPr>
      </w:pPr>
      <w:r w:rsidRPr="00D021FC">
        <w:rPr>
          <w:rFonts w:ascii="Cambria" w:hAnsi="Cambria"/>
          <w:sz w:val="24"/>
        </w:rPr>
        <w:t>Much of the admiration is warranted, and so too are some of the qualms. But the lessons from Franklin's life are more complex than those usually drawn by either his fans or his foes. Both sides too often confuse him with the striving pilgrim he portrayed in his autobiography. They mistake his genial moral maxims for the fundamental faiths that motivated his actions.</w:t>
      </w:r>
    </w:p>
    <w:p w:rsidR="007B6553" w:rsidRPr="00D021FC" w:rsidRDefault="007B6553" w:rsidP="00D021FC">
      <w:pPr>
        <w:spacing w:after="120" w:line="240" w:lineRule="auto"/>
        <w:rPr>
          <w:rFonts w:ascii="Cambria" w:hAnsi="Cambria"/>
          <w:sz w:val="24"/>
        </w:rPr>
      </w:pPr>
      <w:r w:rsidRPr="00D021FC">
        <w:rPr>
          <w:rFonts w:ascii="Cambria" w:hAnsi="Cambria"/>
          <w:sz w:val="24"/>
        </w:rPr>
        <w:t>His morality was built on a sincere belief in leading a virtuous life, serving the country he loved and hoping to achieve salvation through good works. That led him to make the link between private virtue and civic virtue and to suspect, based on the meager evidence he could muster about God's will, that these earthly virtues were linked to heavenly ones as well. As he put it in the motto for the library he founded, "To pour forth benefits for the common good is divine."</w:t>
      </w:r>
    </w:p>
    <w:p w:rsidR="007B6553" w:rsidRDefault="007B6553" w:rsidP="00D021FC">
      <w:pPr>
        <w:spacing w:after="120" w:line="240" w:lineRule="auto"/>
        <w:rPr>
          <w:rFonts w:ascii="Cambria" w:hAnsi="Cambria"/>
          <w:sz w:val="24"/>
        </w:rPr>
      </w:pPr>
      <w:r w:rsidRPr="00D021FC">
        <w:rPr>
          <w:rFonts w:ascii="Cambria" w:hAnsi="Cambria"/>
          <w:sz w:val="24"/>
        </w:rPr>
        <w:t>It is useful for us to engage anew with Franklin, for in doing so we are grappling with a fundamental issue: How does one live a life that is useful, virtuous, worthy, moral and spiritually meaningful? For that matter, which of these attributes is most important? These are questions just as vital for a self-satisfied age as they were for a revolutionary one.</w:t>
      </w:r>
    </w:p>
    <w:p w:rsidR="007B6553" w:rsidRDefault="007B6553" w:rsidP="00D021FC">
      <w:pPr>
        <w:spacing w:after="120" w:line="240" w:lineRule="auto"/>
        <w:rPr>
          <w:rFonts w:ascii="Cambria" w:hAnsi="Cambria"/>
          <w:b/>
          <w:sz w:val="24"/>
        </w:rPr>
      </w:pPr>
      <w:r>
        <w:rPr>
          <w:rFonts w:ascii="Cambria" w:hAnsi="Cambria"/>
          <w:b/>
          <w:sz w:val="24"/>
        </w:rPr>
        <w:t>Reflection Prompt:</w:t>
      </w:r>
    </w:p>
    <w:p w:rsidR="007B6553" w:rsidRDefault="007B6553" w:rsidP="00D021FC">
      <w:pPr>
        <w:spacing w:after="120" w:line="240" w:lineRule="auto"/>
        <w:rPr>
          <w:rFonts w:ascii="Cambria" w:hAnsi="Cambria"/>
          <w:b/>
          <w:sz w:val="24"/>
        </w:rPr>
      </w:pPr>
      <w:r>
        <w:rPr>
          <w:rFonts w:ascii="Cambria" w:hAnsi="Cambria"/>
          <w:b/>
          <w:sz w:val="24"/>
        </w:rPr>
        <w:t>Do you agree with the author’s opinion that it is useful for modern Americans to engage with Ben Franklin and consider his virtues? Is he a good role model? (This may be easier to discuss after we read an excerpt from his autobiography in class.)</w:t>
      </w:r>
    </w:p>
    <w:p w:rsidR="007B6553" w:rsidRPr="00D021FC" w:rsidRDefault="007B6553" w:rsidP="00D021FC">
      <w:pPr>
        <w:spacing w:after="120" w:line="240" w:lineRule="auto"/>
        <w:rPr>
          <w:rFonts w:ascii="Cambria" w:hAnsi="Cambria"/>
          <w:b/>
          <w:sz w:val="24"/>
        </w:rPr>
      </w:pPr>
      <w:r>
        <w:rPr>
          <w:rFonts w:ascii="Cambria" w:hAnsi="Cambria"/>
          <w:b/>
          <w:sz w:val="24"/>
        </w:rPr>
        <w:t>Consider the questions at the end of the article. You may answer those as well.</w:t>
      </w:r>
      <w:bookmarkStart w:id="0" w:name="_GoBack"/>
      <w:bookmarkEnd w:id="0"/>
    </w:p>
    <w:sectPr w:rsidR="007B6553" w:rsidRPr="00D021FC" w:rsidSect="00D023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553" w:rsidRDefault="007B6553" w:rsidP="002F1104">
      <w:pPr>
        <w:spacing w:after="0" w:line="240" w:lineRule="auto"/>
      </w:pPr>
      <w:r>
        <w:separator/>
      </w:r>
    </w:p>
  </w:endnote>
  <w:endnote w:type="continuationSeparator" w:id="0">
    <w:p w:rsidR="007B6553" w:rsidRDefault="007B6553" w:rsidP="002F1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Arial"/>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53" w:rsidRDefault="007B655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53" w:rsidRDefault="007B655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53" w:rsidRDefault="007B655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553" w:rsidRDefault="007B6553" w:rsidP="002F1104">
      <w:pPr>
        <w:spacing w:after="0" w:line="240" w:lineRule="auto"/>
      </w:pPr>
      <w:r>
        <w:separator/>
      </w:r>
    </w:p>
  </w:footnote>
  <w:footnote w:type="continuationSeparator" w:id="0">
    <w:p w:rsidR="007B6553" w:rsidRDefault="007B6553" w:rsidP="002F110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53" w:rsidRDefault="007B655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53" w:rsidRPr="004C0140" w:rsidRDefault="007B6553" w:rsidP="00C7014B">
    <w:pPr>
      <w:pStyle w:val="Header"/>
      <w:tabs>
        <w:tab w:val="clear" w:pos="9360"/>
        <w:tab w:val="right" w:pos="9720"/>
      </w:tabs>
      <w:rPr>
        <w:rFonts w:ascii="Cambria" w:hAnsi="Cambria"/>
      </w:rPr>
    </w:pPr>
    <w:r w:rsidRPr="004C0140">
      <w:rPr>
        <w:rFonts w:ascii="Cambria" w:hAnsi="Cambria"/>
      </w:rPr>
      <w:t>A</w:t>
    </w:r>
    <w:r>
      <w:rPr>
        <w:rFonts w:ascii="Cambria" w:hAnsi="Cambria"/>
      </w:rPr>
      <w:t>oW 3</w:t>
    </w:r>
    <w:r>
      <w:rPr>
        <w:rFonts w:ascii="Cambria" w:hAnsi="Cambria"/>
      </w:rPr>
      <w:tab/>
    </w:r>
    <w:r>
      <w:rPr>
        <w:rFonts w:ascii="Cambria" w:hAnsi="Cambria"/>
      </w:rPr>
      <w:tab/>
      <w:t>English 11</w:t>
    </w:r>
    <w:r w:rsidRPr="004C0140">
      <w:rPr>
        <w:rFonts w:ascii="Cambria" w:hAnsi="Cambria"/>
      </w:rPr>
      <w:tab/>
    </w:r>
    <w:r w:rsidRPr="004C0140">
      <w:rPr>
        <w:rFonts w:ascii="Cambria" w:hAnsi="Cambria"/>
      </w:rPr>
      <w:tab/>
      <w:t xml:space="preserve">    </w:t>
    </w:r>
  </w:p>
  <w:p w:rsidR="007B6553" w:rsidRPr="002F1104" w:rsidRDefault="007B6553">
    <w:pPr>
      <w:pStyle w:val="Header"/>
      <w:rPr>
        <w:rFonts w:ascii="Garamond" w:hAnsi="Garamond"/>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553" w:rsidRDefault="007B655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1104"/>
    <w:rsid w:val="00074100"/>
    <w:rsid w:val="000F3D82"/>
    <w:rsid w:val="00157564"/>
    <w:rsid w:val="001A6220"/>
    <w:rsid w:val="002F1104"/>
    <w:rsid w:val="00301174"/>
    <w:rsid w:val="003477C4"/>
    <w:rsid w:val="00373F7E"/>
    <w:rsid w:val="003C1CDC"/>
    <w:rsid w:val="003E530D"/>
    <w:rsid w:val="004A7C6F"/>
    <w:rsid w:val="004C0140"/>
    <w:rsid w:val="006433EF"/>
    <w:rsid w:val="00666531"/>
    <w:rsid w:val="0070576A"/>
    <w:rsid w:val="00793E13"/>
    <w:rsid w:val="007B6553"/>
    <w:rsid w:val="00A96C78"/>
    <w:rsid w:val="00BB305F"/>
    <w:rsid w:val="00BC5733"/>
    <w:rsid w:val="00C7014B"/>
    <w:rsid w:val="00C87048"/>
    <w:rsid w:val="00D021FC"/>
    <w:rsid w:val="00D023DC"/>
    <w:rsid w:val="00F80872"/>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78"/>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F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104"/>
    <w:rPr>
      <w:rFonts w:cs="Times New Roman"/>
    </w:rPr>
  </w:style>
  <w:style w:type="paragraph" w:styleId="Footer">
    <w:name w:val="footer"/>
    <w:basedOn w:val="Normal"/>
    <w:link w:val="FooterChar"/>
    <w:uiPriority w:val="99"/>
    <w:semiHidden/>
    <w:rsid w:val="002F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104"/>
    <w:rPr>
      <w:rFonts w:cs="Times New Roman"/>
    </w:rPr>
  </w:style>
  <w:style w:type="paragraph" w:styleId="BalloonText">
    <w:name w:val="Balloon Text"/>
    <w:basedOn w:val="Normal"/>
    <w:link w:val="BalloonTextChar"/>
    <w:uiPriority w:val="99"/>
    <w:semiHidden/>
    <w:rsid w:val="00666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531"/>
    <w:rPr>
      <w:rFonts w:ascii="Tahoma" w:hAnsi="Tahoma" w:cs="Tahoma"/>
      <w:sz w:val="16"/>
    </w:rPr>
  </w:style>
  <w:style w:type="character" w:styleId="Hyperlink">
    <w:name w:val="Hyperlink"/>
    <w:basedOn w:val="DefaultParagraphFont"/>
    <w:uiPriority w:val="99"/>
    <w:rsid w:val="003C1CDC"/>
    <w:rPr>
      <w:rFonts w:cs="Times New Roman"/>
      <w:color w:val="0000FF"/>
      <w:u w:val="single"/>
    </w:rPr>
  </w:style>
  <w:style w:type="character" w:styleId="FollowedHyperlink">
    <w:name w:val="FollowedHyperlink"/>
    <w:basedOn w:val="DefaultParagraphFont"/>
    <w:uiPriority w:val="99"/>
    <w:rsid w:val="003C1CD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5374</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Aleccia</dc:creator>
  <cp:keywords/>
  <cp:lastModifiedBy>Alee Taylor</cp:lastModifiedBy>
  <cp:revision>2</cp:revision>
  <dcterms:created xsi:type="dcterms:W3CDTF">2014-08-19T13:41:00Z</dcterms:created>
  <dcterms:modified xsi:type="dcterms:W3CDTF">2014-08-19T13:41:00Z</dcterms:modified>
</cp:coreProperties>
</file>