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B7" w:rsidRPr="002C3FE0" w:rsidRDefault="003F69A4" w:rsidP="003F69A4">
      <w:pPr>
        <w:jc w:val="center"/>
        <w:rPr>
          <w:rFonts w:ascii="Cambria" w:hAnsi="Cambria"/>
          <w:b/>
          <w:sz w:val="24"/>
          <w:szCs w:val="24"/>
        </w:rPr>
      </w:pPr>
      <w:r w:rsidRPr="002C3FE0">
        <w:rPr>
          <w:rFonts w:ascii="Cambria" w:hAnsi="Cambria"/>
          <w:b/>
          <w:sz w:val="24"/>
          <w:szCs w:val="24"/>
        </w:rPr>
        <w:t>Marriage: The Role of Social Class and Money</w:t>
      </w:r>
    </w:p>
    <w:p w:rsidR="003F69A4" w:rsidRPr="002C3FE0" w:rsidRDefault="003F69A4" w:rsidP="003F69A4">
      <w:pPr>
        <w:rPr>
          <w:rFonts w:ascii="Cambria" w:hAnsi="Cambria"/>
          <w:sz w:val="24"/>
          <w:szCs w:val="24"/>
        </w:rPr>
      </w:pPr>
      <w:r w:rsidRPr="002C3FE0">
        <w:rPr>
          <w:rFonts w:ascii="Cambria" w:hAnsi="Cambria"/>
          <w:sz w:val="24"/>
          <w:szCs w:val="24"/>
        </w:rPr>
        <w:t>Describe the current status of each of the following relationships. With your group, discuss how class distinctions and money have influenced the relationships. Be prepared to share your thoughts with the class.</w:t>
      </w:r>
    </w:p>
    <w:p w:rsidR="003F69A4" w:rsidRPr="002C3FE0" w:rsidRDefault="003F69A4" w:rsidP="003F69A4">
      <w:pPr>
        <w:pStyle w:val="ListParagraph"/>
        <w:numPr>
          <w:ilvl w:val="0"/>
          <w:numId w:val="1"/>
        </w:numPr>
        <w:rPr>
          <w:rFonts w:ascii="Cambria" w:hAnsi="Cambria"/>
          <w:sz w:val="24"/>
          <w:szCs w:val="24"/>
        </w:rPr>
      </w:pPr>
      <w:r w:rsidRPr="002C3FE0">
        <w:rPr>
          <w:rFonts w:ascii="Cambria" w:hAnsi="Cambria"/>
          <w:sz w:val="24"/>
          <w:szCs w:val="24"/>
        </w:rPr>
        <w:t>Jane and Bingley</w:t>
      </w:r>
    </w:p>
    <w:p w:rsidR="003F69A4" w:rsidRPr="002C3FE0" w:rsidRDefault="003F69A4" w:rsidP="003F69A4">
      <w:pPr>
        <w:pStyle w:val="ListParagraph"/>
        <w:numPr>
          <w:ilvl w:val="0"/>
          <w:numId w:val="1"/>
        </w:numPr>
        <w:rPr>
          <w:rFonts w:ascii="Cambria" w:hAnsi="Cambria"/>
          <w:sz w:val="24"/>
          <w:szCs w:val="24"/>
        </w:rPr>
      </w:pPr>
      <w:r w:rsidRPr="002C3FE0">
        <w:rPr>
          <w:rFonts w:ascii="Cambria" w:hAnsi="Cambria"/>
          <w:sz w:val="24"/>
          <w:szCs w:val="24"/>
        </w:rPr>
        <w:t>Elizabeth and Wickham</w:t>
      </w:r>
    </w:p>
    <w:p w:rsidR="003F69A4" w:rsidRPr="002C3FE0" w:rsidRDefault="003F69A4" w:rsidP="003F69A4">
      <w:pPr>
        <w:pStyle w:val="ListParagraph"/>
        <w:numPr>
          <w:ilvl w:val="0"/>
          <w:numId w:val="1"/>
        </w:numPr>
        <w:rPr>
          <w:rFonts w:ascii="Cambria" w:hAnsi="Cambria"/>
          <w:sz w:val="24"/>
          <w:szCs w:val="24"/>
        </w:rPr>
      </w:pPr>
      <w:r w:rsidRPr="002C3FE0">
        <w:rPr>
          <w:rFonts w:ascii="Cambria" w:hAnsi="Cambria"/>
          <w:sz w:val="24"/>
          <w:szCs w:val="24"/>
        </w:rPr>
        <w:t>Charlotte and Collins</w:t>
      </w:r>
    </w:p>
    <w:p w:rsidR="003F69A4" w:rsidRPr="002C3FE0" w:rsidRDefault="003F69A4" w:rsidP="003F69A4">
      <w:pPr>
        <w:rPr>
          <w:rFonts w:ascii="Cambria" w:hAnsi="Cambria"/>
          <w:sz w:val="24"/>
          <w:szCs w:val="24"/>
        </w:rPr>
      </w:pPr>
      <w:r w:rsidRPr="002C3FE0">
        <w:rPr>
          <w:rFonts w:ascii="Cambria" w:hAnsi="Cambria"/>
          <w:sz w:val="24"/>
          <w:szCs w:val="24"/>
        </w:rPr>
        <w:t>Do any characters in this novel seem immune from the influences of social class and money?</w:t>
      </w:r>
    </w:p>
    <w:p w:rsidR="003F69A4" w:rsidRPr="002C3FE0" w:rsidRDefault="003F69A4" w:rsidP="003F69A4">
      <w:pPr>
        <w:rPr>
          <w:rFonts w:ascii="Cambria" w:hAnsi="Cambria"/>
          <w:sz w:val="24"/>
          <w:szCs w:val="24"/>
        </w:rPr>
      </w:pPr>
      <w:bookmarkStart w:id="0" w:name="_GoBack"/>
      <w:bookmarkEnd w:id="0"/>
    </w:p>
    <w:p w:rsidR="003F69A4" w:rsidRPr="002C3FE0" w:rsidRDefault="003F69A4" w:rsidP="003F69A4">
      <w:pPr>
        <w:rPr>
          <w:rFonts w:ascii="Cambria" w:hAnsi="Cambria"/>
          <w:sz w:val="24"/>
          <w:szCs w:val="24"/>
        </w:rPr>
      </w:pPr>
    </w:p>
    <w:p w:rsidR="003F69A4" w:rsidRPr="002C3FE0" w:rsidRDefault="003F69A4" w:rsidP="003F69A4">
      <w:pPr>
        <w:jc w:val="center"/>
        <w:rPr>
          <w:rFonts w:ascii="Cambria" w:hAnsi="Cambria"/>
          <w:b/>
          <w:sz w:val="24"/>
          <w:szCs w:val="24"/>
        </w:rPr>
      </w:pPr>
      <w:r w:rsidRPr="002C3FE0">
        <w:rPr>
          <w:rFonts w:ascii="Cambria" w:hAnsi="Cambria"/>
          <w:b/>
          <w:sz w:val="24"/>
          <w:szCs w:val="24"/>
        </w:rPr>
        <w:t>Dealing With What Isn’t Said</w:t>
      </w:r>
    </w:p>
    <w:p w:rsidR="003F69A4" w:rsidRPr="002C3FE0" w:rsidRDefault="003F69A4" w:rsidP="003F69A4">
      <w:pPr>
        <w:rPr>
          <w:rFonts w:ascii="Cambria" w:hAnsi="Cambria"/>
          <w:sz w:val="24"/>
          <w:szCs w:val="24"/>
        </w:rPr>
      </w:pPr>
      <w:r w:rsidRPr="002C3FE0">
        <w:rPr>
          <w:rFonts w:ascii="Cambria" w:hAnsi="Cambria"/>
          <w:sz w:val="24"/>
          <w:szCs w:val="24"/>
        </w:rPr>
        <w:t xml:space="preserve">With your group, reread the conversation between Elizabeth and Lady Catherine in chapter 29. Begin with the paragraph that starts, “When the ladies returned from the drawing room” on page 140 and read through “I am not one and twenty” on page 142. </w:t>
      </w:r>
    </w:p>
    <w:p w:rsidR="003F69A4" w:rsidRPr="002C3FE0" w:rsidRDefault="003F69A4" w:rsidP="003F69A4">
      <w:pPr>
        <w:jc w:val="both"/>
        <w:rPr>
          <w:rFonts w:ascii="Cambria" w:hAnsi="Cambria"/>
          <w:sz w:val="24"/>
          <w:szCs w:val="24"/>
        </w:rPr>
      </w:pPr>
      <w:r w:rsidRPr="002C3FE0">
        <w:rPr>
          <w:rFonts w:ascii="Cambria" w:hAnsi="Cambria"/>
          <w:sz w:val="24"/>
          <w:szCs w:val="24"/>
        </w:rPr>
        <w:t xml:space="preserve">All of Elizabeth’s responses to Lady Catherine’s impertinent questions are very civil. Imagine that you could include Elizabeth’s inner voice, a voice not influenced by manners, a voice which needs not be civil. Select at least three places within this dialogue where Elizabeth’s inner voice could speak up. Write the preceding line as Austen wrote it, and then insert your new line for Elizabeth. Be creative, and remember that it’s </w:t>
      </w:r>
      <w:proofErr w:type="spellStart"/>
      <w:r w:rsidRPr="002C3FE0">
        <w:rPr>
          <w:rFonts w:ascii="Cambria" w:hAnsi="Cambria"/>
          <w:sz w:val="24"/>
          <w:szCs w:val="24"/>
        </w:rPr>
        <w:t>snark</w:t>
      </w:r>
      <w:proofErr w:type="spellEnd"/>
      <w:r w:rsidRPr="002C3FE0">
        <w:rPr>
          <w:rFonts w:ascii="Cambria" w:hAnsi="Cambria"/>
          <w:sz w:val="24"/>
          <w:szCs w:val="24"/>
        </w:rPr>
        <w:t xml:space="preserve"> week! Be prepared to share your ideas with the class.</w:t>
      </w:r>
    </w:p>
    <w:sectPr w:rsidR="003F69A4" w:rsidRPr="002C3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37" w:rsidRDefault="00ED0837" w:rsidP="003F69A4">
      <w:pPr>
        <w:spacing w:after="0" w:line="240" w:lineRule="auto"/>
      </w:pPr>
      <w:r>
        <w:separator/>
      </w:r>
    </w:p>
  </w:endnote>
  <w:endnote w:type="continuationSeparator" w:id="0">
    <w:p w:rsidR="00ED0837" w:rsidRDefault="00ED0837" w:rsidP="003F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37" w:rsidRDefault="00ED0837" w:rsidP="003F69A4">
      <w:pPr>
        <w:spacing w:after="0" w:line="240" w:lineRule="auto"/>
      </w:pPr>
      <w:r>
        <w:separator/>
      </w:r>
    </w:p>
  </w:footnote>
  <w:footnote w:type="continuationSeparator" w:id="0">
    <w:p w:rsidR="00ED0837" w:rsidRDefault="00ED0837" w:rsidP="003F69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46CF"/>
    <w:multiLevelType w:val="hybridMultilevel"/>
    <w:tmpl w:val="276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A4"/>
    <w:rsid w:val="002C3FE0"/>
    <w:rsid w:val="002F431B"/>
    <w:rsid w:val="003A48B7"/>
    <w:rsid w:val="003F69A4"/>
    <w:rsid w:val="007F38EC"/>
    <w:rsid w:val="00926F97"/>
    <w:rsid w:val="00AE2F7D"/>
    <w:rsid w:val="00ED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A4"/>
  </w:style>
  <w:style w:type="paragraph" w:styleId="Footer">
    <w:name w:val="footer"/>
    <w:basedOn w:val="Normal"/>
    <w:link w:val="FooterChar"/>
    <w:uiPriority w:val="99"/>
    <w:unhideWhenUsed/>
    <w:rsid w:val="003F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A4"/>
  </w:style>
  <w:style w:type="paragraph" w:styleId="ListParagraph">
    <w:name w:val="List Paragraph"/>
    <w:basedOn w:val="Normal"/>
    <w:uiPriority w:val="34"/>
    <w:qFormat/>
    <w:rsid w:val="003F69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A4"/>
  </w:style>
  <w:style w:type="paragraph" w:styleId="Footer">
    <w:name w:val="footer"/>
    <w:basedOn w:val="Normal"/>
    <w:link w:val="FooterChar"/>
    <w:uiPriority w:val="99"/>
    <w:unhideWhenUsed/>
    <w:rsid w:val="003F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A4"/>
  </w:style>
  <w:style w:type="paragraph" w:styleId="ListParagraph">
    <w:name w:val="List Paragraph"/>
    <w:basedOn w:val="Normal"/>
    <w:uiPriority w:val="34"/>
    <w:qFormat/>
    <w:rsid w:val="003F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Alee Cotton</cp:lastModifiedBy>
  <cp:revision>2</cp:revision>
  <dcterms:created xsi:type="dcterms:W3CDTF">2016-04-20T13:52:00Z</dcterms:created>
  <dcterms:modified xsi:type="dcterms:W3CDTF">2016-04-20T13:52:00Z</dcterms:modified>
</cp:coreProperties>
</file>