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29E" w:rsidRPr="009A429E" w:rsidRDefault="009A429E" w:rsidP="009A429E">
      <w:pPr>
        <w:jc w:val="center"/>
        <w:rPr>
          <w:rFonts w:ascii="Cambria" w:hAnsi="Cambria"/>
          <w:b/>
        </w:rPr>
      </w:pPr>
      <w:r w:rsidRPr="009A429E">
        <w:rPr>
          <w:rFonts w:ascii="Cambria" w:hAnsi="Cambria"/>
          <w:b/>
        </w:rPr>
        <w:t xml:space="preserve">Is Roxane a </w:t>
      </w:r>
      <w:r>
        <w:rPr>
          <w:rFonts w:ascii="Cambria" w:hAnsi="Cambria"/>
          <w:b/>
        </w:rPr>
        <w:t xml:space="preserve">Good </w:t>
      </w:r>
      <w:r w:rsidRPr="009A429E">
        <w:rPr>
          <w:rFonts w:ascii="Cambria" w:hAnsi="Cambria"/>
          <w:b/>
        </w:rPr>
        <w:t>Match for Cyrano?</w:t>
      </w:r>
    </w:p>
    <w:p w:rsidR="009A429E" w:rsidRDefault="009A429E" w:rsidP="009A429E">
      <w:pPr>
        <w:jc w:val="center"/>
        <w:rPr>
          <w:rFonts w:ascii="Cambria" w:hAnsi="Cambria"/>
        </w:rPr>
      </w:pPr>
      <w:r w:rsidRPr="009A429E">
        <w:drawing>
          <wp:inline distT="0" distB="0" distL="0" distR="0">
            <wp:extent cx="1111250" cy="1516560"/>
            <wp:effectExtent l="0" t="0" r="0" b="7620"/>
            <wp:docPr id="1" name="Picture 1" descr="Strawberry Shortc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awberry Shortcak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581" cy="1530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29E">
        <w:br/>
      </w:r>
      <w:r w:rsidRPr="009A429E">
        <w:br/>
      </w:r>
      <w:r w:rsidRPr="009A429E">
        <w:rPr>
          <w:rFonts w:ascii="Cambria" w:hAnsi="Cambria"/>
        </w:rPr>
        <w:t>Here's Strawberry Shortcake. She's not really supposed to be Roxane in this picture, but she could be. For example, it could be a picture of Roxane (played by Strawberry Shortcake) bringing supplies to Cyrano and his men in a scene from later in the play, if there were a version called "Cyrano and Roxane on Bikes."</w:t>
      </w:r>
      <w:r w:rsidRPr="009A429E">
        <w:rPr>
          <w:rFonts w:ascii="Cambria" w:hAnsi="Cambria"/>
        </w:rPr>
        <w:br/>
      </w:r>
      <w:r w:rsidRPr="009A429E">
        <w:rPr>
          <w:rFonts w:ascii="Cambria" w:hAnsi="Cambria"/>
        </w:rPr>
        <w:br/>
        <w:t>But there isn't.</w:t>
      </w:r>
      <w:r w:rsidRPr="009A429E">
        <w:rPr>
          <w:rFonts w:ascii="Cambria" w:hAnsi="Cambria"/>
        </w:rPr>
        <w:br/>
      </w:r>
      <w:r w:rsidRPr="009A429E">
        <w:rPr>
          <w:rFonts w:ascii="Cambria" w:hAnsi="Cambria"/>
        </w:rPr>
        <w:br/>
        <w:t>The question remains, though: Is Strawberry Short</w:t>
      </w:r>
      <w:r>
        <w:rPr>
          <w:rFonts w:ascii="Cambria" w:hAnsi="Cambria"/>
        </w:rPr>
        <w:t xml:space="preserve">cake a </w:t>
      </w:r>
      <w:proofErr w:type="spellStart"/>
      <w:r>
        <w:rPr>
          <w:rFonts w:ascii="Cambria" w:hAnsi="Cambria"/>
        </w:rPr>
        <w:t>prescieuse</w:t>
      </w:r>
      <w:proofErr w:type="spellEnd"/>
      <w:r>
        <w:rPr>
          <w:rFonts w:ascii="Cambria" w:hAnsi="Cambria"/>
        </w:rPr>
        <w:t xml:space="preserve"> like Roxane?</w:t>
      </w:r>
      <w:r>
        <w:rPr>
          <w:rFonts w:ascii="Cambria" w:hAnsi="Cambria"/>
        </w:rPr>
        <w:br/>
      </w:r>
    </w:p>
    <w:p w:rsidR="009A429E" w:rsidRPr="009A429E" w:rsidRDefault="00502669" w:rsidP="009A429E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What is a </w:t>
      </w:r>
      <w:proofErr w:type="spellStart"/>
      <w:r>
        <w:rPr>
          <w:rFonts w:ascii="Cambria" w:hAnsi="Cambria"/>
          <w:b/>
        </w:rPr>
        <w:t>precieuse</w:t>
      </w:r>
      <w:proofErr w:type="spellEnd"/>
      <w:r w:rsidR="009A429E">
        <w:rPr>
          <w:rFonts w:ascii="Cambria" w:hAnsi="Cambria"/>
          <w:b/>
        </w:rPr>
        <w:t>?</w:t>
      </w:r>
    </w:p>
    <w:p w:rsidR="003A48B7" w:rsidRPr="009A429E" w:rsidRDefault="009A429E" w:rsidP="00502669">
      <w:pPr>
        <w:rPr>
          <w:rFonts w:ascii="Cambria" w:hAnsi="Cambria"/>
        </w:rPr>
      </w:pPr>
      <w:r w:rsidRPr="009A429E">
        <w:rPr>
          <w:rFonts w:ascii="Cambria" w:hAnsi="Cambria"/>
        </w:rPr>
        <w:t>from the</w:t>
      </w:r>
      <w:r>
        <w:rPr>
          <w:rFonts w:ascii="Cambria" w:hAnsi="Cambria"/>
        </w:rPr>
        <w:t xml:space="preserve"> American Shakespeare Company:</w:t>
      </w:r>
      <w:r>
        <w:rPr>
          <w:rFonts w:ascii="Cambria" w:hAnsi="Cambria"/>
        </w:rPr>
        <w:br/>
      </w:r>
      <w:r w:rsidRPr="009A429E">
        <w:rPr>
          <w:rFonts w:ascii="Cambria" w:hAnsi="Cambria"/>
        </w:rPr>
        <w:br/>
        <w:t xml:space="preserve">The </w:t>
      </w:r>
      <w:proofErr w:type="spellStart"/>
      <w:r w:rsidRPr="009A429E">
        <w:rPr>
          <w:rFonts w:ascii="Cambria" w:hAnsi="Cambria"/>
        </w:rPr>
        <w:t>Precieuses</w:t>
      </w:r>
      <w:proofErr w:type="spellEnd"/>
      <w:r w:rsidRPr="009A429E">
        <w:rPr>
          <w:rFonts w:ascii="Cambria" w:hAnsi="Cambria"/>
        </w:rPr>
        <w:t xml:space="preserve"> (prey-see-</w:t>
      </w:r>
      <w:proofErr w:type="spellStart"/>
      <w:r w:rsidRPr="009A429E">
        <w:rPr>
          <w:rFonts w:ascii="Cambria" w:hAnsi="Cambria"/>
        </w:rPr>
        <w:t>oo</w:t>
      </w:r>
      <w:proofErr w:type="spellEnd"/>
      <w:r w:rsidRPr="009A429E">
        <w:rPr>
          <w:rFonts w:ascii="Cambria" w:hAnsi="Cambria"/>
        </w:rPr>
        <w:t xml:space="preserve"> z-</w:t>
      </w:r>
      <w:proofErr w:type="spellStart"/>
      <w:r w:rsidRPr="009A429E">
        <w:rPr>
          <w:rFonts w:ascii="Cambria" w:hAnsi="Cambria"/>
        </w:rPr>
        <w:t>iz</w:t>
      </w:r>
      <w:proofErr w:type="spellEnd"/>
      <w:r w:rsidRPr="009A429E">
        <w:rPr>
          <w:rFonts w:ascii="Cambria" w:hAnsi="Cambria"/>
        </w:rPr>
        <w:t>)</w:t>
      </w:r>
      <w:r w:rsidRPr="009A429E">
        <w:rPr>
          <w:rFonts w:ascii="Cambria" w:hAnsi="Cambria"/>
        </w:rPr>
        <w:br/>
        <w:t xml:space="preserve">• </w:t>
      </w:r>
      <w:bookmarkStart w:id="0" w:name="_GoBack"/>
      <w:bookmarkEnd w:id="0"/>
      <w:proofErr w:type="spellStart"/>
      <w:r w:rsidRPr="009A429E">
        <w:rPr>
          <w:rFonts w:ascii="Cambria" w:hAnsi="Cambria"/>
        </w:rPr>
        <w:t>Precieuses</w:t>
      </w:r>
      <w:proofErr w:type="spellEnd"/>
      <w:r w:rsidRPr="009A429E">
        <w:rPr>
          <w:rFonts w:ascii="Cambria" w:hAnsi="Cambria"/>
        </w:rPr>
        <w:t xml:space="preserve"> were bourgeois (or conventional middle class), witty, well-educated women who gathered together in salon settings to discuss poetry, love, and, most importantly, the French language.</w:t>
      </w:r>
      <w:r w:rsidRPr="009A429E">
        <w:rPr>
          <w:rFonts w:ascii="Cambria" w:hAnsi="Cambria"/>
        </w:rPr>
        <w:br/>
      </w:r>
      <w:r w:rsidRPr="009A429E">
        <w:rPr>
          <w:rFonts w:ascii="Cambria" w:hAnsi="Cambria"/>
        </w:rPr>
        <w:br/>
        <w:t xml:space="preserve">• </w:t>
      </w:r>
      <w:proofErr w:type="spellStart"/>
      <w:r w:rsidRPr="009A429E">
        <w:rPr>
          <w:rFonts w:ascii="Cambria" w:hAnsi="Cambria"/>
        </w:rPr>
        <w:t>Precieuses</w:t>
      </w:r>
      <w:proofErr w:type="spellEnd"/>
      <w:r w:rsidRPr="009A429E">
        <w:rPr>
          <w:rFonts w:ascii="Cambria" w:hAnsi="Cambria"/>
        </w:rPr>
        <w:t xml:space="preserve"> analyzed the French language in terms of vocabulary, denotations, connotations, metaphors, and periphrasis (long and flowery speech). The </w:t>
      </w:r>
      <w:proofErr w:type="spellStart"/>
      <w:r w:rsidRPr="009A429E">
        <w:rPr>
          <w:rFonts w:ascii="Cambria" w:hAnsi="Cambria"/>
        </w:rPr>
        <w:t>precieuses</w:t>
      </w:r>
      <w:proofErr w:type="spellEnd"/>
      <w:r w:rsidRPr="009A429E">
        <w:rPr>
          <w:rFonts w:ascii="Cambria" w:hAnsi="Cambria"/>
        </w:rPr>
        <w:t>’ goal was to bring eloquence and flair to the historically dry use of French language.</w:t>
      </w:r>
      <w:r w:rsidRPr="009A429E">
        <w:rPr>
          <w:rFonts w:ascii="Cambria" w:hAnsi="Cambria"/>
        </w:rPr>
        <w:br/>
      </w:r>
      <w:r w:rsidRPr="009A429E">
        <w:rPr>
          <w:rFonts w:ascii="Cambria" w:hAnsi="Cambria"/>
        </w:rPr>
        <w:br/>
        <w:t xml:space="preserve">• In </w:t>
      </w:r>
      <w:r w:rsidRPr="009A429E">
        <w:rPr>
          <w:rFonts w:ascii="Cambria" w:hAnsi="Cambria"/>
          <w:i/>
          <w:iCs/>
        </w:rPr>
        <w:t>Cyrano de Bergerac,</w:t>
      </w:r>
      <w:r w:rsidRPr="009A429E">
        <w:rPr>
          <w:rFonts w:ascii="Cambria" w:hAnsi="Cambria"/>
        </w:rPr>
        <w:t xml:space="preserve"> Roxane is a </w:t>
      </w:r>
      <w:proofErr w:type="spellStart"/>
      <w:r w:rsidRPr="009A429E">
        <w:rPr>
          <w:rFonts w:ascii="Cambria" w:hAnsi="Cambria"/>
        </w:rPr>
        <w:t>precieuse</w:t>
      </w:r>
      <w:proofErr w:type="spellEnd"/>
      <w:r w:rsidRPr="009A429E">
        <w:rPr>
          <w:rFonts w:ascii="Cambria" w:hAnsi="Cambria"/>
        </w:rPr>
        <w:t xml:space="preserve">, which affects her behavior in the play in both subtle and obvious ways. Roxane’s lines about getting milk when she wants cream are indicative of her being a </w:t>
      </w:r>
      <w:proofErr w:type="spellStart"/>
      <w:r w:rsidRPr="009A429E">
        <w:rPr>
          <w:rFonts w:ascii="Cambria" w:hAnsi="Cambria"/>
        </w:rPr>
        <w:t>precieuse</w:t>
      </w:r>
      <w:proofErr w:type="spellEnd"/>
      <w:r w:rsidRPr="009A429E">
        <w:rPr>
          <w:rFonts w:ascii="Cambria" w:hAnsi="Cambria"/>
        </w:rPr>
        <w:t>—instead of wanting something common, she wants something rich.</w:t>
      </w:r>
      <w:r w:rsidRPr="009A429E">
        <w:rPr>
          <w:rFonts w:ascii="Cambria" w:hAnsi="Cambria"/>
        </w:rPr>
        <w:br/>
      </w:r>
      <w:r w:rsidRPr="009A429E">
        <w:rPr>
          <w:rFonts w:ascii="Cambria" w:hAnsi="Cambria"/>
        </w:rPr>
        <w:br/>
        <w:t xml:space="preserve">• Roxane’s love for the language of Cyrano’s letters is also attributable to her being a </w:t>
      </w:r>
      <w:proofErr w:type="spellStart"/>
      <w:r w:rsidRPr="009A429E">
        <w:rPr>
          <w:rFonts w:ascii="Cambria" w:hAnsi="Cambria"/>
        </w:rPr>
        <w:t>precieuse</w:t>
      </w:r>
      <w:proofErr w:type="spellEnd"/>
      <w:r w:rsidRPr="009A429E">
        <w:rPr>
          <w:rFonts w:ascii="Cambria" w:hAnsi="Cambria"/>
        </w:rPr>
        <w:t xml:space="preserve">. Cyrano’s elegant, flowery, embroidered language of love is precisely what the </w:t>
      </w:r>
      <w:proofErr w:type="spellStart"/>
      <w:r w:rsidRPr="009A429E">
        <w:rPr>
          <w:rFonts w:ascii="Cambria" w:hAnsi="Cambria"/>
        </w:rPr>
        <w:t>precieuses</w:t>
      </w:r>
      <w:proofErr w:type="spellEnd"/>
      <w:r w:rsidRPr="009A429E">
        <w:rPr>
          <w:rFonts w:ascii="Cambria" w:hAnsi="Cambria"/>
        </w:rPr>
        <w:t xml:space="preserve"> spent all their t</w:t>
      </w:r>
      <w:r>
        <w:rPr>
          <w:rFonts w:ascii="Cambria" w:hAnsi="Cambria"/>
        </w:rPr>
        <w:t>ime talking about.</w:t>
      </w:r>
      <w:r>
        <w:rPr>
          <w:rFonts w:ascii="Cambria" w:hAnsi="Cambria"/>
        </w:rPr>
        <w:br/>
      </w:r>
      <w:r>
        <w:rPr>
          <w:rFonts w:ascii="Cambria" w:hAnsi="Cambria"/>
        </w:rPr>
        <w:br/>
      </w:r>
      <w:r w:rsidRPr="009A429E">
        <w:rPr>
          <w:rFonts w:ascii="Cambria" w:hAnsi="Cambria"/>
          <w:b/>
        </w:rPr>
        <w:t>Question</w:t>
      </w:r>
      <w:r>
        <w:rPr>
          <w:rFonts w:ascii="Cambria" w:hAnsi="Cambria"/>
        </w:rPr>
        <w:br/>
      </w:r>
      <w:r w:rsidRPr="009A429E">
        <w:rPr>
          <w:rFonts w:ascii="Cambria" w:hAnsi="Cambria"/>
        </w:rPr>
        <w:t xml:space="preserve">Roxane is attracted to Cyrano’s language and by the definition of a true </w:t>
      </w:r>
      <w:proofErr w:type="spellStart"/>
      <w:r w:rsidRPr="009A429E">
        <w:rPr>
          <w:rFonts w:ascii="Cambria" w:hAnsi="Cambria"/>
        </w:rPr>
        <w:t>precieuse</w:t>
      </w:r>
      <w:proofErr w:type="spellEnd"/>
      <w:r w:rsidRPr="009A429E">
        <w:rPr>
          <w:rFonts w:ascii="Cambria" w:hAnsi="Cambria"/>
        </w:rPr>
        <w:t xml:space="preserve">, she should be able to match him in wit and intelligence. Cite examples proving that Roxane is a language-match for Cyrano, or cite examples demonstrating that she is not. </w:t>
      </w:r>
      <w:r w:rsidRPr="009A429E">
        <w:rPr>
          <w:rFonts w:ascii="Cambria" w:hAnsi="Cambria"/>
        </w:rPr>
        <w:br/>
      </w:r>
      <w:r w:rsidRPr="009A429E">
        <w:rPr>
          <w:rFonts w:ascii="Cambria" w:hAnsi="Cambria"/>
        </w:rPr>
        <w:br/>
        <w:t>Are there other things, besides language, that Cyrano and Roxane might find attractive about each other?</w:t>
      </w:r>
    </w:p>
    <w:sectPr w:rsidR="003A48B7" w:rsidRPr="009A429E" w:rsidSect="009A429E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C2A" w:rsidRDefault="00DF6C2A" w:rsidP="009A429E">
      <w:pPr>
        <w:spacing w:after="0" w:line="240" w:lineRule="auto"/>
      </w:pPr>
      <w:r>
        <w:separator/>
      </w:r>
    </w:p>
  </w:endnote>
  <w:endnote w:type="continuationSeparator" w:id="0">
    <w:p w:rsidR="00DF6C2A" w:rsidRDefault="00DF6C2A" w:rsidP="009A4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C2A" w:rsidRDefault="00DF6C2A" w:rsidP="009A429E">
      <w:pPr>
        <w:spacing w:after="0" w:line="240" w:lineRule="auto"/>
      </w:pPr>
      <w:r>
        <w:separator/>
      </w:r>
    </w:p>
  </w:footnote>
  <w:footnote w:type="continuationSeparator" w:id="0">
    <w:p w:rsidR="00DF6C2A" w:rsidRDefault="00DF6C2A" w:rsidP="009A4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29E" w:rsidRPr="009A429E" w:rsidRDefault="009A429E">
    <w:pPr>
      <w:pStyle w:val="Header"/>
      <w:rPr>
        <w:rFonts w:ascii="Cambria" w:hAnsi="Cambria"/>
        <w:i/>
      </w:rPr>
    </w:pPr>
    <w:r>
      <w:rPr>
        <w:rFonts w:ascii="Cambria" w:hAnsi="Cambria"/>
      </w:rPr>
      <w:t>Honors World Literature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i/>
      </w:rPr>
      <w:t>Cyrano de Bergerac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29E"/>
    <w:rsid w:val="002F431B"/>
    <w:rsid w:val="003A48B7"/>
    <w:rsid w:val="00502669"/>
    <w:rsid w:val="007F38EC"/>
    <w:rsid w:val="00926F97"/>
    <w:rsid w:val="009A429E"/>
    <w:rsid w:val="00AE2F7D"/>
    <w:rsid w:val="00DF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76588C-AD69-4399-B640-7713F24B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29E"/>
  </w:style>
  <w:style w:type="paragraph" w:styleId="Footer">
    <w:name w:val="footer"/>
    <w:basedOn w:val="Normal"/>
    <w:link w:val="FooterChar"/>
    <w:uiPriority w:val="99"/>
    <w:unhideWhenUsed/>
    <w:rsid w:val="009A4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Cotton, Aleecia</dc:creator>
  <cp:keywords/>
  <dc:description/>
  <cp:lastModifiedBy>Cotton, Aleecia</cp:lastModifiedBy>
  <cp:revision>2</cp:revision>
  <dcterms:created xsi:type="dcterms:W3CDTF">2015-01-16T14:33:00Z</dcterms:created>
  <dcterms:modified xsi:type="dcterms:W3CDTF">2015-01-16T15:09:00Z</dcterms:modified>
</cp:coreProperties>
</file>