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99" w:rsidRDefault="00667799" w:rsidP="0066779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Mark Twain and Jane Austen</w:t>
      </w:r>
      <w:bookmarkStart w:id="0" w:name="_GoBack"/>
      <w:bookmarkEnd w:id="0"/>
    </w:p>
    <w:p w:rsidR="00667799" w:rsidRDefault="00667799" w:rsidP="00667799">
      <w:pPr>
        <w:rPr>
          <w:rFonts w:ascii="Cambria" w:hAnsi="Cambria"/>
        </w:rPr>
      </w:pPr>
      <w:r>
        <w:rPr>
          <w:rFonts w:ascii="Cambria" w:hAnsi="Cambria"/>
        </w:rPr>
        <w:t xml:space="preserve">When Mark Twain was traveling on his lecture circuit, he was asked by a budding writer how to make characters seem real. Twain answered, “Don’t say ‘The old lady screamed.’ Just bring her on and let her scream.” In other words, </w:t>
      </w:r>
      <w:proofErr w:type="gramStart"/>
      <w:r>
        <w:rPr>
          <w:rFonts w:ascii="Cambria" w:hAnsi="Cambria"/>
        </w:rPr>
        <w:t>Twain</w:t>
      </w:r>
      <w:proofErr w:type="gramEnd"/>
      <w:r>
        <w:rPr>
          <w:rFonts w:ascii="Cambria" w:hAnsi="Cambria"/>
        </w:rPr>
        <w:t xml:space="preserve"> was advocating writing dramatically, showing the story as much as possible through dialogue, instead of just telling the events. Austen does the same thing. </w:t>
      </w:r>
    </w:p>
    <w:p w:rsidR="00667799" w:rsidRDefault="00667799" w:rsidP="00667799">
      <w:pPr>
        <w:rPr>
          <w:rFonts w:ascii="Cambria" w:hAnsi="Cambria"/>
        </w:rPr>
      </w:pPr>
      <w:r>
        <w:rPr>
          <w:rFonts w:ascii="Cambria" w:hAnsi="Cambria"/>
        </w:rPr>
        <w:t xml:space="preserve">Interestingly, </w:t>
      </w:r>
      <w:proofErr w:type="gramStart"/>
      <w:r>
        <w:rPr>
          <w:rFonts w:ascii="Cambria" w:hAnsi="Cambria"/>
        </w:rPr>
        <w:t>Twain</w:t>
      </w:r>
      <w:proofErr w:type="gramEnd"/>
      <w:r>
        <w:rPr>
          <w:rFonts w:ascii="Cambria" w:hAnsi="Cambria"/>
        </w:rPr>
        <w:t xml:space="preserve"> was notorious for making disparaging remarks about Jane Austen. He once said, “Every time I read </w:t>
      </w:r>
      <w:r>
        <w:rPr>
          <w:rFonts w:ascii="Cambria" w:hAnsi="Cambria"/>
          <w:i/>
        </w:rPr>
        <w:t>Pride and Prejudice</w:t>
      </w:r>
      <w:r>
        <w:rPr>
          <w:rFonts w:ascii="Cambria" w:hAnsi="Cambria"/>
        </w:rPr>
        <w:t xml:space="preserve">, I want to dig her up and hit her over the head with her own shin bone.” It’s funny, but think about that statement. </w:t>
      </w:r>
      <w:r>
        <w:rPr>
          <w:rFonts w:ascii="Cambria" w:hAnsi="Cambria"/>
          <w:b/>
        </w:rPr>
        <w:t>Every time</w:t>
      </w:r>
      <w:r>
        <w:rPr>
          <w:rFonts w:ascii="Cambria" w:hAnsi="Cambria"/>
        </w:rPr>
        <w:t xml:space="preserve"> he reads it? How many times has he read the book, and if he hates it so much, why does he keep reading it?</w:t>
      </w:r>
    </w:p>
    <w:p w:rsidR="00667799" w:rsidRDefault="00667799" w:rsidP="00667799">
      <w:pPr>
        <w:rPr>
          <w:rFonts w:ascii="Cambria" w:hAnsi="Cambria"/>
        </w:rPr>
      </w:pPr>
      <w:r>
        <w:rPr>
          <w:rFonts w:ascii="Cambria" w:hAnsi="Cambria"/>
        </w:rPr>
        <w:t xml:space="preserve">What do you think? Does Austen do a good job showing rather than telling? Is it possible that </w:t>
      </w:r>
      <w:proofErr w:type="gramStart"/>
      <w:r>
        <w:rPr>
          <w:rFonts w:ascii="Cambria" w:hAnsi="Cambria"/>
        </w:rPr>
        <w:t>Twain</w:t>
      </w:r>
      <w:proofErr w:type="gramEnd"/>
      <w:r>
        <w:rPr>
          <w:rFonts w:ascii="Cambria" w:hAnsi="Cambria"/>
        </w:rPr>
        <w:t xml:space="preserve"> actually liked Austen? Some believe that he only criticized her to annoy his friend William Dean Howells, who praised Austen’s writing skills frequently and enthusiastically.</w:t>
      </w:r>
    </w:p>
    <w:p w:rsidR="00667799" w:rsidRPr="00667799" w:rsidRDefault="00667799" w:rsidP="00667799">
      <w:pPr>
        <w:rPr>
          <w:rFonts w:ascii="Cambria" w:hAnsi="Cambria"/>
        </w:rPr>
      </w:pPr>
      <w:r>
        <w:rPr>
          <w:rFonts w:ascii="Cambria" w:hAnsi="Cambria"/>
        </w:rPr>
        <w:t>Talk with a partner about this question and be prepared to explain your thoughts to the class.</w:t>
      </w:r>
    </w:p>
    <w:sectPr w:rsidR="00667799" w:rsidRPr="006677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7" w:rsidRDefault="00117277" w:rsidP="00667799">
      <w:pPr>
        <w:spacing w:after="0" w:line="240" w:lineRule="auto"/>
      </w:pPr>
      <w:r>
        <w:separator/>
      </w:r>
    </w:p>
  </w:endnote>
  <w:endnote w:type="continuationSeparator" w:id="0">
    <w:p w:rsidR="00117277" w:rsidRDefault="00117277" w:rsidP="006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7" w:rsidRDefault="00117277" w:rsidP="00667799">
      <w:pPr>
        <w:spacing w:after="0" w:line="240" w:lineRule="auto"/>
      </w:pPr>
      <w:r>
        <w:separator/>
      </w:r>
    </w:p>
  </w:footnote>
  <w:footnote w:type="continuationSeparator" w:id="0">
    <w:p w:rsidR="00117277" w:rsidRDefault="00117277" w:rsidP="0066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99" w:rsidRPr="00667799" w:rsidRDefault="00667799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Pride and Prejudice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99"/>
    <w:rsid w:val="00117277"/>
    <w:rsid w:val="002F431B"/>
    <w:rsid w:val="003A48B7"/>
    <w:rsid w:val="00667799"/>
    <w:rsid w:val="007F38EC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622FC-1DA8-400F-8A03-AD78297C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99"/>
  </w:style>
  <w:style w:type="paragraph" w:styleId="Footer">
    <w:name w:val="footer"/>
    <w:basedOn w:val="Normal"/>
    <w:link w:val="FooterChar"/>
    <w:uiPriority w:val="99"/>
    <w:unhideWhenUsed/>
    <w:rsid w:val="006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2015-02-05T14:41:00Z</dcterms:created>
  <dcterms:modified xsi:type="dcterms:W3CDTF">2015-02-05T14:46:00Z</dcterms:modified>
</cp:coreProperties>
</file>