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E" w:rsidRDefault="007615A1" w:rsidP="007615A1">
      <w:pPr>
        <w:jc w:val="center"/>
      </w:pPr>
      <w:r>
        <w:rPr>
          <w:i/>
        </w:rPr>
        <w:t xml:space="preserve">The Book Thief </w:t>
      </w:r>
      <w:r>
        <w:t>Discussion Groups</w:t>
      </w:r>
    </w:p>
    <w:p w:rsidR="007615A1" w:rsidRDefault="007615A1" w:rsidP="007615A1">
      <w:pPr>
        <w:jc w:val="center"/>
      </w:pPr>
    </w:p>
    <w:p w:rsidR="007615A1" w:rsidRDefault="007615A1" w:rsidP="007615A1">
      <w:r>
        <w:t xml:space="preserve">As we begin our discussion of </w:t>
      </w:r>
      <w:r>
        <w:rPr>
          <w:i/>
        </w:rPr>
        <w:t>The Book Thief</w:t>
      </w:r>
      <w:r>
        <w:t xml:space="preserve">, you will identify important topics and themes to discuss using your reading notes. This is a rich and engaging text. There are a great number of things worth our consideration. </w:t>
      </w:r>
    </w:p>
    <w:p w:rsidR="007615A1" w:rsidRDefault="007615A1" w:rsidP="007615A1"/>
    <w:p w:rsidR="007615A1" w:rsidRDefault="007615A1" w:rsidP="007615A1">
      <w:r>
        <w:t xml:space="preserve">After creating this list, I will divide you into small groups and assign each group a number of these topics. You will have one class period to prepare for a larger group discussion the following day. </w:t>
      </w:r>
    </w:p>
    <w:p w:rsidR="007615A1" w:rsidRDefault="007615A1" w:rsidP="007615A1"/>
    <w:p w:rsidR="007615A1" w:rsidRDefault="007615A1" w:rsidP="007615A1">
      <w:r>
        <w:t>In your groups, find ways to involve your classmates in the discussion by asking questions and making comments of your own. Everyone in the group must participate in the larger discourse.</w:t>
      </w:r>
    </w:p>
    <w:p w:rsidR="007615A1" w:rsidRDefault="007615A1" w:rsidP="007615A1"/>
    <w:p w:rsidR="007615A1" w:rsidRDefault="007615A1" w:rsidP="007615A1">
      <w:bookmarkStart w:id="0" w:name="_GoBack"/>
      <w:bookmarkEnd w:id="0"/>
    </w:p>
    <w:p w:rsidR="007615A1" w:rsidRDefault="007615A1" w:rsidP="007615A1">
      <w:pPr>
        <w:jc w:val="center"/>
      </w:pPr>
      <w:r>
        <w:t>Rubric</w:t>
      </w:r>
    </w:p>
    <w:p w:rsidR="007615A1" w:rsidRDefault="007615A1" w:rsidP="007615A1">
      <w:pPr>
        <w:jc w:val="center"/>
      </w:pPr>
    </w:p>
    <w:p w:rsidR="007615A1" w:rsidRDefault="007615A1" w:rsidP="007615A1">
      <w:r>
        <w:t>Did the group deal with their assigned issues?</w:t>
      </w:r>
      <w:r>
        <w:tab/>
      </w:r>
      <w:r>
        <w:tab/>
      </w:r>
      <w:r>
        <w:tab/>
        <w:t>________ / 5 points</w:t>
      </w:r>
    </w:p>
    <w:p w:rsidR="007615A1" w:rsidRDefault="007615A1" w:rsidP="007615A1"/>
    <w:p w:rsidR="007615A1" w:rsidRDefault="007615A1" w:rsidP="007615A1"/>
    <w:p w:rsidR="007615A1" w:rsidRDefault="007615A1" w:rsidP="007615A1">
      <w:r>
        <w:t>Did the group provoke discussion?</w:t>
      </w:r>
      <w:r>
        <w:tab/>
      </w:r>
      <w:r>
        <w:tab/>
      </w:r>
      <w:r>
        <w:tab/>
      </w:r>
      <w:r>
        <w:tab/>
      </w:r>
      <w:r>
        <w:tab/>
        <w:t>________ / 5 points</w:t>
      </w:r>
    </w:p>
    <w:p w:rsidR="007615A1" w:rsidRDefault="007615A1" w:rsidP="007615A1"/>
    <w:p w:rsidR="007615A1" w:rsidRDefault="007615A1" w:rsidP="007615A1"/>
    <w:p w:rsidR="007615A1" w:rsidRDefault="007615A1" w:rsidP="007615A1">
      <w:r>
        <w:t>Did each group member participate?</w:t>
      </w:r>
      <w:r>
        <w:tab/>
      </w:r>
      <w:r>
        <w:tab/>
      </w:r>
      <w:r>
        <w:tab/>
      </w:r>
      <w:r>
        <w:tab/>
        <w:t>________ / 5 points</w:t>
      </w:r>
    </w:p>
    <w:p w:rsidR="007615A1" w:rsidRDefault="007615A1" w:rsidP="007615A1"/>
    <w:p w:rsidR="007615A1" w:rsidRDefault="007615A1" w:rsidP="007615A1"/>
    <w:p w:rsidR="007615A1" w:rsidRDefault="007615A1" w:rsidP="007615A1">
      <w:r>
        <w:t>Did the group ask effective questions?</w:t>
      </w:r>
      <w:r>
        <w:tab/>
      </w:r>
      <w:r>
        <w:tab/>
      </w:r>
      <w:r>
        <w:tab/>
      </w:r>
      <w:r>
        <w:tab/>
        <w:t>________ / 5 points</w:t>
      </w:r>
    </w:p>
    <w:p w:rsidR="007615A1" w:rsidRDefault="007615A1" w:rsidP="007615A1"/>
    <w:p w:rsidR="007615A1" w:rsidRDefault="007615A1" w:rsidP="007615A1"/>
    <w:p w:rsidR="007615A1" w:rsidRDefault="007615A1" w:rsidP="007615A1">
      <w:r>
        <w:t>Did the group demonstrate a deep understanding of the text?</w:t>
      </w:r>
      <w:r>
        <w:tab/>
        <w:t>________ / 5 points</w:t>
      </w:r>
    </w:p>
    <w:p w:rsidR="007615A1" w:rsidRDefault="007615A1" w:rsidP="007615A1"/>
    <w:p w:rsidR="007615A1" w:rsidRDefault="007615A1" w:rsidP="007615A1"/>
    <w:p w:rsidR="007615A1" w:rsidRPr="007615A1" w:rsidRDefault="007615A1" w:rsidP="007615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Total:</w:t>
      </w:r>
      <w:r>
        <w:tab/>
        <w:t>________ / 25 points</w:t>
      </w:r>
    </w:p>
    <w:sectPr w:rsidR="007615A1" w:rsidRPr="007615A1" w:rsidSect="00756F0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A1" w:rsidRDefault="007615A1" w:rsidP="007615A1">
      <w:r>
        <w:separator/>
      </w:r>
    </w:p>
  </w:endnote>
  <w:endnote w:type="continuationSeparator" w:id="0">
    <w:p w:rsidR="007615A1" w:rsidRDefault="007615A1" w:rsidP="0076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A1" w:rsidRDefault="007615A1" w:rsidP="007615A1">
      <w:r>
        <w:separator/>
      </w:r>
    </w:p>
  </w:footnote>
  <w:footnote w:type="continuationSeparator" w:id="0">
    <w:p w:rsidR="007615A1" w:rsidRDefault="007615A1" w:rsidP="007615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5A1" w:rsidRDefault="007615A1">
    <w:pPr>
      <w:pStyle w:val="Header"/>
    </w:pPr>
    <w:r>
      <w:t>Honors World Literature</w:t>
    </w:r>
    <w:r>
      <w:tab/>
    </w:r>
    <w:r>
      <w:tab/>
      <w:t>Mrs. Cotton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A1"/>
    <w:rsid w:val="00756F03"/>
    <w:rsid w:val="007615A1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DB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A1"/>
  </w:style>
  <w:style w:type="paragraph" w:styleId="Footer">
    <w:name w:val="footer"/>
    <w:basedOn w:val="Normal"/>
    <w:link w:val="FooterChar"/>
    <w:uiPriority w:val="99"/>
    <w:unhideWhenUsed/>
    <w:rsid w:val="00761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5A1"/>
  </w:style>
  <w:style w:type="paragraph" w:styleId="Footer">
    <w:name w:val="footer"/>
    <w:basedOn w:val="Normal"/>
    <w:link w:val="FooterChar"/>
    <w:uiPriority w:val="99"/>
    <w:unhideWhenUsed/>
    <w:rsid w:val="00761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2014-05-15T16:11:00Z</dcterms:created>
  <dcterms:modified xsi:type="dcterms:W3CDTF">2014-05-15T16:21:00Z</dcterms:modified>
</cp:coreProperties>
</file>